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BD7" w:rsidRDefault="00AD6BD7" w:rsidP="00AD6BD7">
      <w:pPr>
        <w:jc w:val="center"/>
        <w:rPr>
          <w:rFonts w:ascii="Calibri" w:hAnsi="Calibri" w:cs="Calibri"/>
          <w:b/>
        </w:rPr>
      </w:pPr>
    </w:p>
    <w:p w:rsidR="008078ED" w:rsidRDefault="00AD6BD7" w:rsidP="00AD6BD7">
      <w:pPr>
        <w:jc w:val="center"/>
        <w:rPr>
          <w:rFonts w:ascii="Calibri" w:hAnsi="Calibri" w:cs="Calibri"/>
          <w:b/>
        </w:rPr>
      </w:pPr>
      <w:r w:rsidRPr="0086662D">
        <w:rPr>
          <w:rFonts w:ascii="Calibri" w:hAnsi="Calibri" w:cs="Calibri"/>
          <w:b/>
        </w:rPr>
        <w:t xml:space="preserve">PROGRAM </w:t>
      </w:r>
    </w:p>
    <w:p w:rsidR="00AD6BD7" w:rsidRPr="0086662D" w:rsidRDefault="008078ED" w:rsidP="008078ED">
      <w:pPr>
        <w:jc w:val="center"/>
        <w:rPr>
          <w:rFonts w:ascii="Calibri" w:hAnsi="Calibri" w:cs="Calibri"/>
          <w:b/>
        </w:rPr>
      </w:pPr>
      <w:r w:rsidRPr="008078ED">
        <w:rPr>
          <w:rFonts w:ascii="Calibri" w:hAnsi="Calibri" w:cs="Calibri"/>
          <w:b/>
        </w:rPr>
        <w:t xml:space="preserve">seminarium dla przewodników turystycznych, instytucji ochrony dziedzictwa kulturowego i przyrodniczego dot. bazy danych SFDK, cyfrowej mapy FDK </w:t>
      </w:r>
    </w:p>
    <w:p w:rsidR="00AD6BD7" w:rsidRPr="0086662D" w:rsidRDefault="00AD6BD7" w:rsidP="00AD6BD7">
      <w:pPr>
        <w:jc w:val="center"/>
        <w:rPr>
          <w:rFonts w:ascii="Calibri" w:hAnsi="Calibri" w:cs="Calibri"/>
          <w:b/>
        </w:rPr>
      </w:pPr>
      <w:r w:rsidRPr="0086662D">
        <w:rPr>
          <w:rFonts w:ascii="Calibri" w:hAnsi="Calibri" w:cs="Calibri"/>
          <w:b/>
        </w:rPr>
        <w:t>współfinansowan</w:t>
      </w:r>
      <w:r w:rsidR="008078ED">
        <w:rPr>
          <w:rFonts w:ascii="Calibri" w:hAnsi="Calibri" w:cs="Calibri"/>
          <w:b/>
        </w:rPr>
        <w:t>ego</w:t>
      </w:r>
      <w:r w:rsidRPr="0086662D">
        <w:rPr>
          <w:rFonts w:ascii="Calibri" w:hAnsi="Calibri" w:cs="Calibri"/>
          <w:b/>
        </w:rPr>
        <w:t xml:space="preserve"> ze środków Europejskiego Funduszu Rozwoju Regionalnego  w ramach Programu Współpracy Transgranicznej </w:t>
      </w:r>
      <w:proofErr w:type="spellStart"/>
      <w:r w:rsidRPr="0086662D">
        <w:rPr>
          <w:rFonts w:ascii="Calibri" w:hAnsi="Calibri" w:cs="Calibri"/>
          <w:b/>
        </w:rPr>
        <w:t>Interreg</w:t>
      </w:r>
      <w:proofErr w:type="spellEnd"/>
      <w:r w:rsidRPr="0086662D">
        <w:rPr>
          <w:rFonts w:ascii="Calibri" w:hAnsi="Calibri" w:cs="Calibri"/>
          <w:b/>
        </w:rPr>
        <w:t xml:space="preserve"> V-A Polska Słowacja 2014-2020</w:t>
      </w:r>
    </w:p>
    <w:p w:rsidR="00AD6BD7" w:rsidRPr="0086662D" w:rsidRDefault="00AD6BD7" w:rsidP="00AD6BD7">
      <w:pPr>
        <w:jc w:val="center"/>
        <w:rPr>
          <w:rFonts w:ascii="Calibri" w:hAnsi="Calibri" w:cs="Calibri"/>
          <w:b/>
        </w:rPr>
      </w:pPr>
    </w:p>
    <w:p w:rsidR="00AD6BD7" w:rsidRPr="0086662D" w:rsidRDefault="00AD6BD7" w:rsidP="00AD6BD7">
      <w:pPr>
        <w:jc w:val="center"/>
        <w:rPr>
          <w:rFonts w:ascii="Calibri" w:hAnsi="Calibri" w:cs="Calibri"/>
          <w:b/>
        </w:rPr>
      </w:pPr>
      <w:r w:rsidRPr="0086662D">
        <w:rPr>
          <w:rFonts w:ascii="Calibri" w:hAnsi="Calibri" w:cs="Calibri"/>
          <w:b/>
        </w:rPr>
        <w:t>PROJEKT: „</w:t>
      </w:r>
      <w:proofErr w:type="spellStart"/>
      <w:r w:rsidRPr="0086662D">
        <w:rPr>
          <w:rFonts w:ascii="Calibri" w:hAnsi="Calibri" w:cs="Calibri"/>
          <w:b/>
        </w:rPr>
        <w:t>GreenFilmTourism</w:t>
      </w:r>
      <w:proofErr w:type="spellEnd"/>
      <w:r w:rsidRPr="0086662D">
        <w:rPr>
          <w:rFonts w:ascii="Calibri" w:hAnsi="Calibri" w:cs="Calibri"/>
          <w:b/>
        </w:rPr>
        <w:t>”</w:t>
      </w:r>
    </w:p>
    <w:p w:rsidR="00AD6BD7" w:rsidRPr="0086662D" w:rsidRDefault="00AD6BD7" w:rsidP="00AD6BD7">
      <w:pPr>
        <w:rPr>
          <w:rFonts w:ascii="Calibri" w:hAnsi="Calibri" w:cs="Calibri"/>
          <w:b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55"/>
        <w:gridCol w:w="2024"/>
      </w:tblGrid>
      <w:tr w:rsidR="00AD6BD7" w:rsidRPr="0086662D" w:rsidTr="008B6F60">
        <w:trPr>
          <w:trHeight w:val="299"/>
          <w:jc w:val="center"/>
        </w:trPr>
        <w:tc>
          <w:tcPr>
            <w:tcW w:w="39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D6BD7" w:rsidRPr="0086662D" w:rsidRDefault="008078ED" w:rsidP="008B6F6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Seminarium</w:t>
            </w:r>
          </w:p>
        </w:tc>
        <w:tc>
          <w:tcPr>
            <w:tcW w:w="10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D6BD7" w:rsidRPr="0086662D" w:rsidRDefault="00AD6BD7" w:rsidP="008B6F60">
            <w:pPr>
              <w:jc w:val="center"/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Data</w:t>
            </w:r>
            <w:r w:rsidR="008078ED">
              <w:rPr>
                <w:rFonts w:ascii="Calibri" w:hAnsi="Calibri" w:cs="Calibri"/>
                <w:b/>
              </w:rPr>
              <w:t xml:space="preserve"> i miejsce</w:t>
            </w:r>
          </w:p>
        </w:tc>
      </w:tr>
      <w:tr w:rsidR="00AD6BD7" w:rsidRPr="0086662D" w:rsidTr="00B969A5">
        <w:trPr>
          <w:trHeight w:val="969"/>
          <w:jc w:val="center"/>
        </w:trPr>
        <w:tc>
          <w:tcPr>
            <w:tcW w:w="39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C0FB9" w:rsidRPr="00B969A5" w:rsidRDefault="000C0FB9" w:rsidP="008B6F60">
            <w:pPr>
              <w:ind w:right="284"/>
              <w:jc w:val="center"/>
              <w:rPr>
                <w:rFonts w:ascii="Calibri" w:hAnsi="Calibri" w:cs="Calibri"/>
                <w:b/>
              </w:rPr>
            </w:pPr>
            <w:r w:rsidRPr="00B969A5">
              <w:rPr>
                <w:rFonts w:ascii="Calibri" w:hAnsi="Calibri" w:cs="Calibri"/>
                <w:b/>
              </w:rPr>
              <w:t>Filmowa Małopolska</w:t>
            </w:r>
            <w:r w:rsidR="00B969A5">
              <w:rPr>
                <w:rFonts w:ascii="Calibri" w:hAnsi="Calibri" w:cs="Calibri"/>
                <w:b/>
              </w:rPr>
              <w:t xml:space="preserve"> -</w:t>
            </w:r>
          </w:p>
          <w:p w:rsidR="00AD6BD7" w:rsidRPr="0086662D" w:rsidRDefault="00B969A5" w:rsidP="00B969A5">
            <w:pPr>
              <w:ind w:right="284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</w:t>
            </w:r>
            <w:r w:rsidRPr="00B969A5">
              <w:rPr>
                <w:rFonts w:ascii="Calibri" w:hAnsi="Calibri" w:cs="Calibri"/>
                <w:b/>
                <w:bCs/>
              </w:rPr>
              <w:t>egion dla filmowców, filmowcy dla regionu</w:t>
            </w:r>
          </w:p>
        </w:tc>
        <w:tc>
          <w:tcPr>
            <w:tcW w:w="10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78ED" w:rsidRDefault="008078ED" w:rsidP="00315326">
            <w:pPr>
              <w:jc w:val="center"/>
              <w:rPr>
                <w:rFonts w:ascii="Calibri" w:hAnsi="Calibri" w:cs="Calibri"/>
                <w:b/>
              </w:rPr>
            </w:pPr>
          </w:p>
          <w:p w:rsidR="00AD6BD7" w:rsidRDefault="008078ED" w:rsidP="00315326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13.05.2022r.</w:t>
            </w:r>
          </w:p>
          <w:p w:rsidR="008078ED" w:rsidRDefault="008078ED" w:rsidP="00315326">
            <w:pPr>
              <w:jc w:val="center"/>
              <w:rPr>
                <w:rFonts w:ascii="Calibri" w:hAnsi="Calibri" w:cs="Calibri"/>
                <w:b/>
              </w:rPr>
            </w:pPr>
          </w:p>
          <w:p w:rsidR="008078ED" w:rsidRDefault="008078ED" w:rsidP="00315326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Sala ratuszowa w Miasteczku Galicyjskim w Nowym Sączu, ul. Lwowska 226</w:t>
            </w:r>
          </w:p>
          <w:p w:rsidR="008078ED" w:rsidRPr="0086662D" w:rsidRDefault="008078ED" w:rsidP="00315326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AD6BD7" w:rsidRPr="0086662D" w:rsidRDefault="00AD6BD7" w:rsidP="00AD6BD7">
      <w:pPr>
        <w:rPr>
          <w:rFonts w:ascii="Calibri" w:hAnsi="Calibri" w:cs="Calibri"/>
        </w:rPr>
      </w:pPr>
    </w:p>
    <w:p w:rsidR="00AD6BD7" w:rsidRPr="0086662D" w:rsidRDefault="00AD6BD7" w:rsidP="00AD6BD7">
      <w:pPr>
        <w:rPr>
          <w:rFonts w:ascii="Calibri" w:hAnsi="Calibri" w:cs="Calibri"/>
        </w:rPr>
      </w:pPr>
    </w:p>
    <w:tbl>
      <w:tblPr>
        <w:tblW w:w="9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1"/>
        <w:gridCol w:w="7020"/>
      </w:tblGrid>
      <w:tr w:rsidR="00AD6BD7" w:rsidRPr="0086662D" w:rsidTr="008B6F60">
        <w:trPr>
          <w:trHeight w:val="299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D6BD7" w:rsidRPr="0086662D" w:rsidRDefault="00AD6BD7" w:rsidP="008B6F60">
            <w:pPr>
              <w:jc w:val="center"/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Godzina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D6BD7" w:rsidRPr="0086662D" w:rsidRDefault="00AD6BD7" w:rsidP="008B6F60">
            <w:pPr>
              <w:jc w:val="center"/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>Opis</w:t>
            </w:r>
          </w:p>
        </w:tc>
      </w:tr>
      <w:tr w:rsidR="00AD6BD7" w:rsidRPr="0086662D" w:rsidTr="008B6F60">
        <w:trPr>
          <w:trHeight w:val="360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6BD7" w:rsidRPr="0086662D" w:rsidRDefault="00AD6BD7" w:rsidP="008B6F60">
            <w:pPr>
              <w:ind w:right="284"/>
              <w:rPr>
                <w:rFonts w:ascii="Calibri" w:hAnsi="Calibri" w:cs="Calibri"/>
                <w:bCs/>
              </w:rPr>
            </w:pPr>
            <w:r w:rsidRPr="0086662D">
              <w:rPr>
                <w:rFonts w:ascii="Calibri" w:hAnsi="Calibri" w:cs="Calibri"/>
                <w:bCs/>
              </w:rPr>
              <w:t>1</w:t>
            </w:r>
            <w:r w:rsidR="008078ED">
              <w:rPr>
                <w:rFonts w:ascii="Calibri" w:hAnsi="Calibri" w:cs="Calibri"/>
                <w:bCs/>
              </w:rPr>
              <w:t>1</w:t>
            </w:r>
            <w:r w:rsidRPr="0086662D">
              <w:rPr>
                <w:rFonts w:ascii="Calibri" w:hAnsi="Calibri" w:cs="Calibri"/>
                <w:bCs/>
              </w:rPr>
              <w:t xml:space="preserve">:00 – </w:t>
            </w:r>
            <w:r w:rsidR="000636BF">
              <w:rPr>
                <w:rFonts w:ascii="Calibri" w:hAnsi="Calibri" w:cs="Calibri"/>
                <w:bCs/>
              </w:rPr>
              <w:t>1</w:t>
            </w:r>
            <w:r w:rsidR="008078ED">
              <w:rPr>
                <w:rFonts w:ascii="Calibri" w:hAnsi="Calibri" w:cs="Calibri"/>
                <w:bCs/>
              </w:rPr>
              <w:t>1</w:t>
            </w:r>
            <w:r w:rsidR="000636BF">
              <w:rPr>
                <w:rFonts w:ascii="Calibri" w:hAnsi="Calibri" w:cs="Calibri"/>
                <w:bCs/>
              </w:rPr>
              <w:t>:0</w:t>
            </w:r>
            <w:r w:rsidRPr="0086662D">
              <w:rPr>
                <w:rFonts w:ascii="Calibri" w:hAnsi="Calibri" w:cs="Calibri"/>
                <w:bCs/>
              </w:rPr>
              <w:t>5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36BF" w:rsidRDefault="000636BF" w:rsidP="000636BF">
            <w:pPr>
              <w:rPr>
                <w:rFonts w:ascii="Calibri" w:hAnsi="Calibri" w:cs="Calibri"/>
                <w:b/>
              </w:rPr>
            </w:pPr>
          </w:p>
          <w:p w:rsidR="00AD6BD7" w:rsidRDefault="000636BF" w:rsidP="000636BF">
            <w:pPr>
              <w:rPr>
                <w:rFonts w:ascii="Calibri" w:hAnsi="Calibri" w:cs="Calibri"/>
                <w:b/>
              </w:rPr>
            </w:pPr>
            <w:r w:rsidRPr="000636BF">
              <w:rPr>
                <w:rFonts w:ascii="Calibri" w:hAnsi="Calibri" w:cs="Calibri"/>
                <w:b/>
              </w:rPr>
              <w:t>P</w:t>
            </w:r>
            <w:r w:rsidR="00B92618">
              <w:rPr>
                <w:rFonts w:ascii="Calibri" w:hAnsi="Calibri" w:cs="Calibri"/>
                <w:b/>
              </w:rPr>
              <w:t>owitanie</w:t>
            </w:r>
          </w:p>
          <w:p w:rsidR="00B969A5" w:rsidRPr="000636BF" w:rsidRDefault="00B969A5" w:rsidP="000636B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Turystyka filmowa jako wzmocnienie potencjału regionu</w:t>
            </w:r>
          </w:p>
          <w:p w:rsidR="000636BF" w:rsidRPr="0086662D" w:rsidRDefault="000636BF" w:rsidP="000636B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Andrzej </w:t>
            </w:r>
            <w:proofErr w:type="spellStart"/>
            <w:r>
              <w:rPr>
                <w:rFonts w:ascii="Calibri" w:hAnsi="Calibri" w:cs="Calibri"/>
              </w:rPr>
              <w:t>Zarych</w:t>
            </w:r>
            <w:proofErr w:type="spellEnd"/>
            <w:r w:rsidR="00742437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>Dyrektor Małopolskiego Centrum Kultury SOKÓŁ w Nowym Sączu</w:t>
            </w:r>
          </w:p>
          <w:p w:rsidR="00AD6BD7" w:rsidRPr="0086662D" w:rsidRDefault="00AD6BD7" w:rsidP="000636BF">
            <w:pPr>
              <w:rPr>
                <w:rFonts w:ascii="Calibri" w:hAnsi="Calibri" w:cs="Calibri"/>
              </w:rPr>
            </w:pPr>
          </w:p>
        </w:tc>
      </w:tr>
      <w:tr w:rsidR="000636BF" w:rsidRPr="0086662D" w:rsidTr="008B6F60">
        <w:trPr>
          <w:trHeight w:val="360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36BF" w:rsidRPr="0086662D" w:rsidRDefault="000636BF" w:rsidP="000636BF">
            <w:pPr>
              <w:ind w:right="284"/>
              <w:rPr>
                <w:rFonts w:ascii="Calibri" w:hAnsi="Calibri" w:cs="Calibri"/>
                <w:bCs/>
              </w:rPr>
            </w:pPr>
            <w:r w:rsidRPr="000636BF">
              <w:rPr>
                <w:rFonts w:ascii="Calibri" w:hAnsi="Calibri" w:cs="Calibri"/>
                <w:bCs/>
              </w:rPr>
              <w:t>1</w:t>
            </w:r>
            <w:r w:rsidR="008078ED">
              <w:rPr>
                <w:rFonts w:ascii="Calibri" w:hAnsi="Calibri" w:cs="Calibri"/>
                <w:bCs/>
              </w:rPr>
              <w:t>1</w:t>
            </w:r>
            <w:r w:rsidRPr="000636BF">
              <w:rPr>
                <w:rFonts w:ascii="Calibri" w:hAnsi="Calibri" w:cs="Calibri"/>
                <w:bCs/>
              </w:rPr>
              <w:t>:0</w:t>
            </w:r>
            <w:r>
              <w:rPr>
                <w:rFonts w:ascii="Calibri" w:hAnsi="Calibri" w:cs="Calibri"/>
                <w:bCs/>
              </w:rPr>
              <w:t>5</w:t>
            </w:r>
            <w:r w:rsidRPr="000636BF">
              <w:rPr>
                <w:rFonts w:ascii="Calibri" w:hAnsi="Calibri" w:cs="Calibri"/>
                <w:bCs/>
              </w:rPr>
              <w:t xml:space="preserve"> – 1</w:t>
            </w:r>
            <w:r w:rsidR="008078ED">
              <w:rPr>
                <w:rFonts w:ascii="Calibri" w:hAnsi="Calibri" w:cs="Calibri"/>
                <w:bCs/>
              </w:rPr>
              <w:t>1</w:t>
            </w:r>
            <w:r w:rsidRPr="000636BF">
              <w:rPr>
                <w:rFonts w:ascii="Calibri" w:hAnsi="Calibri" w:cs="Calibri"/>
                <w:bCs/>
              </w:rPr>
              <w:t>:15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36BF" w:rsidRDefault="000636BF" w:rsidP="000636BF">
            <w:pPr>
              <w:rPr>
                <w:rFonts w:ascii="Calibri" w:hAnsi="Calibri" w:cs="Calibri"/>
                <w:b/>
              </w:rPr>
            </w:pPr>
          </w:p>
          <w:p w:rsidR="000636BF" w:rsidRPr="0086662D" w:rsidRDefault="000636BF" w:rsidP="000636BF">
            <w:pPr>
              <w:rPr>
                <w:rFonts w:ascii="Calibri" w:hAnsi="Calibri" w:cs="Calibri"/>
                <w:b/>
              </w:rPr>
            </w:pPr>
            <w:r w:rsidRPr="0086662D">
              <w:rPr>
                <w:rFonts w:ascii="Calibri" w:hAnsi="Calibri" w:cs="Calibri"/>
                <w:b/>
              </w:rPr>
              <w:t xml:space="preserve">Wprowadzenie do </w:t>
            </w:r>
            <w:r w:rsidR="008078ED">
              <w:rPr>
                <w:rFonts w:ascii="Calibri" w:hAnsi="Calibri" w:cs="Calibri"/>
                <w:b/>
              </w:rPr>
              <w:t>seminarium</w:t>
            </w:r>
            <w:r w:rsidRPr="0086662D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i prezentacja projektu</w:t>
            </w:r>
            <w:r w:rsidR="00B969A5">
              <w:rPr>
                <w:rFonts w:ascii="Calibri" w:hAnsi="Calibri" w:cs="Calibri"/>
                <w:b/>
              </w:rPr>
              <w:t xml:space="preserve"> „GreenFilmTourism”</w:t>
            </w:r>
          </w:p>
          <w:p w:rsidR="000636BF" w:rsidRPr="0086662D" w:rsidRDefault="000636BF" w:rsidP="000636BF">
            <w:pPr>
              <w:rPr>
                <w:rFonts w:ascii="Calibri" w:hAnsi="Calibri" w:cs="Calibri"/>
              </w:rPr>
            </w:pPr>
            <w:r w:rsidRPr="0086662D">
              <w:rPr>
                <w:rFonts w:ascii="Calibri" w:hAnsi="Calibri" w:cs="Calibri"/>
              </w:rPr>
              <w:t>Małgorzata Broda, Dyrektor Instytutu Dziedzictwa Niematerialnego Ludów Karpackich – Oddziału Małopolskiego Centrum Kultury SOKÓŁ w Nowym Sączu</w:t>
            </w:r>
          </w:p>
          <w:p w:rsidR="000636BF" w:rsidRPr="0086662D" w:rsidRDefault="000636BF" w:rsidP="000636BF">
            <w:pPr>
              <w:rPr>
                <w:rFonts w:ascii="Calibri" w:hAnsi="Calibri" w:cs="Calibri"/>
              </w:rPr>
            </w:pPr>
          </w:p>
        </w:tc>
      </w:tr>
      <w:tr w:rsidR="00AD6BD7" w:rsidRPr="0086662D" w:rsidTr="008B6F60">
        <w:trPr>
          <w:trHeight w:val="360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6BD7" w:rsidRPr="00B969A5" w:rsidRDefault="00AD6BD7" w:rsidP="008B6F60">
            <w:pPr>
              <w:ind w:right="284"/>
              <w:rPr>
                <w:rFonts w:ascii="Calibri" w:hAnsi="Calibri" w:cs="Calibri"/>
                <w:bCs/>
              </w:rPr>
            </w:pPr>
            <w:r w:rsidRPr="00B969A5">
              <w:rPr>
                <w:rFonts w:ascii="Calibri" w:hAnsi="Calibri" w:cs="Calibri"/>
                <w:bCs/>
              </w:rPr>
              <w:t>1</w:t>
            </w:r>
            <w:r w:rsidR="008078ED" w:rsidRPr="00B969A5">
              <w:rPr>
                <w:rFonts w:ascii="Calibri" w:hAnsi="Calibri" w:cs="Calibri"/>
                <w:bCs/>
              </w:rPr>
              <w:t>1</w:t>
            </w:r>
            <w:r w:rsidRPr="00B969A5">
              <w:rPr>
                <w:rFonts w:ascii="Calibri" w:hAnsi="Calibri" w:cs="Calibri"/>
                <w:bCs/>
              </w:rPr>
              <w:t>:15 – 1</w:t>
            </w:r>
            <w:r w:rsidR="008078ED" w:rsidRPr="00B969A5">
              <w:rPr>
                <w:rFonts w:ascii="Calibri" w:hAnsi="Calibri" w:cs="Calibri"/>
                <w:bCs/>
              </w:rPr>
              <w:t>2</w:t>
            </w:r>
            <w:r w:rsidRPr="00B969A5">
              <w:rPr>
                <w:rFonts w:ascii="Calibri" w:hAnsi="Calibri" w:cs="Calibri"/>
                <w:bCs/>
              </w:rPr>
              <w:t xml:space="preserve">:00 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6BD7" w:rsidRPr="00B969A5" w:rsidRDefault="00AD6BD7" w:rsidP="000636BF">
            <w:pPr>
              <w:rPr>
                <w:rFonts w:ascii="Calibri" w:hAnsi="Calibri" w:cs="Calibri"/>
              </w:rPr>
            </w:pPr>
          </w:p>
          <w:p w:rsidR="00AD6BD7" w:rsidRPr="00B969A5" w:rsidRDefault="00AD6BD7" w:rsidP="000636BF">
            <w:pPr>
              <w:rPr>
                <w:rFonts w:ascii="Calibri" w:hAnsi="Calibri" w:cs="Calibri"/>
                <w:b/>
              </w:rPr>
            </w:pPr>
            <w:r w:rsidRPr="00B969A5">
              <w:rPr>
                <w:rFonts w:ascii="Calibri" w:hAnsi="Calibri" w:cs="Calibri"/>
                <w:b/>
              </w:rPr>
              <w:t>„</w:t>
            </w:r>
            <w:r w:rsidR="000C0FB9" w:rsidRPr="00B969A5">
              <w:rPr>
                <w:rFonts w:ascii="Calibri" w:hAnsi="Calibri" w:cs="Calibri"/>
                <w:b/>
              </w:rPr>
              <w:t>Śladami Nikifora i Papuszy</w:t>
            </w:r>
            <w:r w:rsidR="00B969A5" w:rsidRPr="00B969A5">
              <w:rPr>
                <w:rFonts w:ascii="Calibri" w:hAnsi="Calibri" w:cs="Calibri"/>
                <w:b/>
              </w:rPr>
              <w:t>”</w:t>
            </w:r>
          </w:p>
          <w:p w:rsidR="00AD6BD7" w:rsidRPr="00B969A5" w:rsidRDefault="00B969A5" w:rsidP="000636BF">
            <w:pPr>
              <w:rPr>
                <w:rFonts w:ascii="Calibri" w:hAnsi="Calibri" w:cs="Calibri"/>
              </w:rPr>
            </w:pPr>
            <w:r w:rsidRPr="00B969A5">
              <w:rPr>
                <w:rFonts w:ascii="Calibri" w:hAnsi="Calibri" w:cs="Calibri"/>
              </w:rPr>
              <w:t xml:space="preserve">Rozmowa z </w:t>
            </w:r>
            <w:r w:rsidR="008078ED" w:rsidRPr="00B969A5">
              <w:rPr>
                <w:rFonts w:ascii="Calibri" w:hAnsi="Calibri" w:cs="Calibri"/>
              </w:rPr>
              <w:t>Joann</w:t>
            </w:r>
            <w:r w:rsidRPr="00B969A5">
              <w:rPr>
                <w:rFonts w:ascii="Calibri" w:hAnsi="Calibri" w:cs="Calibri"/>
              </w:rPr>
              <w:t>ą</w:t>
            </w:r>
            <w:r w:rsidR="008078ED" w:rsidRPr="00B969A5">
              <w:rPr>
                <w:rFonts w:ascii="Calibri" w:hAnsi="Calibri" w:cs="Calibri"/>
              </w:rPr>
              <w:t xml:space="preserve"> Kos – Krauze</w:t>
            </w:r>
            <w:r w:rsidR="00AD6BD7" w:rsidRPr="00B969A5">
              <w:rPr>
                <w:rFonts w:ascii="Calibri" w:hAnsi="Calibri" w:cs="Calibri"/>
              </w:rPr>
              <w:t xml:space="preserve">, </w:t>
            </w:r>
            <w:r w:rsidR="008078ED" w:rsidRPr="00B969A5">
              <w:rPr>
                <w:rFonts w:ascii="Calibri" w:hAnsi="Calibri" w:cs="Calibri"/>
              </w:rPr>
              <w:t>reżyserk</w:t>
            </w:r>
            <w:r w:rsidRPr="00B969A5">
              <w:rPr>
                <w:rFonts w:ascii="Calibri" w:hAnsi="Calibri" w:cs="Calibri"/>
              </w:rPr>
              <w:t>ą,</w:t>
            </w:r>
            <w:r w:rsidR="008078ED" w:rsidRPr="00B969A5">
              <w:rPr>
                <w:rFonts w:ascii="Calibri" w:hAnsi="Calibri" w:cs="Calibri"/>
              </w:rPr>
              <w:t xml:space="preserve"> scenarzystk</w:t>
            </w:r>
            <w:r w:rsidRPr="00B969A5">
              <w:rPr>
                <w:rFonts w:ascii="Calibri" w:hAnsi="Calibri" w:cs="Calibri"/>
              </w:rPr>
              <w:t>ą</w:t>
            </w:r>
            <w:r w:rsidR="008078ED" w:rsidRPr="00B969A5">
              <w:rPr>
                <w:rFonts w:ascii="Calibri" w:hAnsi="Calibri" w:cs="Calibri"/>
              </w:rPr>
              <w:t>, przewodnicząc</w:t>
            </w:r>
            <w:r w:rsidRPr="00B969A5">
              <w:rPr>
                <w:rFonts w:ascii="Calibri" w:hAnsi="Calibri" w:cs="Calibri"/>
              </w:rPr>
              <w:t>ą</w:t>
            </w:r>
            <w:r w:rsidR="008078ED" w:rsidRPr="00B969A5">
              <w:rPr>
                <w:rFonts w:ascii="Calibri" w:hAnsi="Calibri" w:cs="Calibri"/>
              </w:rPr>
              <w:t xml:space="preserve"> Gildii Reżyserów Polskich</w:t>
            </w:r>
          </w:p>
          <w:p w:rsidR="00AD6BD7" w:rsidRPr="00B969A5" w:rsidRDefault="00AD6BD7" w:rsidP="000636BF">
            <w:pPr>
              <w:rPr>
                <w:rFonts w:ascii="Calibri" w:hAnsi="Calibri" w:cs="Calibri"/>
              </w:rPr>
            </w:pPr>
          </w:p>
        </w:tc>
      </w:tr>
      <w:tr w:rsidR="00AD6BD7" w:rsidRPr="0086662D" w:rsidTr="008B6F60">
        <w:trPr>
          <w:trHeight w:val="360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6BD7" w:rsidRPr="0086662D" w:rsidRDefault="00AD6BD7" w:rsidP="008B6F60">
            <w:pPr>
              <w:ind w:right="284"/>
              <w:rPr>
                <w:rFonts w:ascii="Calibri" w:hAnsi="Calibri" w:cs="Calibri"/>
                <w:bCs/>
              </w:rPr>
            </w:pPr>
            <w:r w:rsidRPr="0086662D">
              <w:rPr>
                <w:rFonts w:ascii="Calibri" w:hAnsi="Calibri" w:cs="Calibri"/>
                <w:bCs/>
              </w:rPr>
              <w:t>1</w:t>
            </w:r>
            <w:r w:rsidR="008078ED">
              <w:rPr>
                <w:rFonts w:ascii="Calibri" w:hAnsi="Calibri" w:cs="Calibri"/>
                <w:bCs/>
              </w:rPr>
              <w:t>2</w:t>
            </w:r>
            <w:r w:rsidRPr="0086662D">
              <w:rPr>
                <w:rFonts w:ascii="Calibri" w:hAnsi="Calibri" w:cs="Calibri"/>
                <w:bCs/>
              </w:rPr>
              <w:t>:00 – 1</w:t>
            </w:r>
            <w:r w:rsidR="008078ED">
              <w:rPr>
                <w:rFonts w:ascii="Calibri" w:hAnsi="Calibri" w:cs="Calibri"/>
                <w:bCs/>
              </w:rPr>
              <w:t>3</w:t>
            </w:r>
            <w:r w:rsidRPr="0086662D">
              <w:rPr>
                <w:rFonts w:ascii="Calibri" w:hAnsi="Calibri" w:cs="Calibri"/>
                <w:bCs/>
              </w:rPr>
              <w:t>:</w:t>
            </w:r>
            <w:r w:rsidR="00B969A5">
              <w:rPr>
                <w:rFonts w:ascii="Calibri" w:hAnsi="Calibri" w:cs="Calibri"/>
                <w:bCs/>
              </w:rPr>
              <w:t>3</w:t>
            </w:r>
            <w:r w:rsidRPr="0086662D">
              <w:rPr>
                <w:rFonts w:ascii="Calibri" w:hAnsi="Calibri" w:cs="Calibri"/>
                <w:bCs/>
              </w:rPr>
              <w:t xml:space="preserve">0 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6BD7" w:rsidRPr="0086662D" w:rsidRDefault="00AD6BD7" w:rsidP="000636BF">
            <w:pPr>
              <w:rPr>
                <w:rFonts w:ascii="Calibri" w:hAnsi="Calibri" w:cs="Calibri"/>
              </w:rPr>
            </w:pPr>
          </w:p>
          <w:p w:rsidR="00B969A5" w:rsidRDefault="008078ED" w:rsidP="000636B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lastRenderedPageBreak/>
              <w:t>„</w:t>
            </w:r>
            <w:r w:rsidR="00B969A5">
              <w:rPr>
                <w:rFonts w:ascii="Calibri" w:hAnsi="Calibri" w:cs="Calibri"/>
                <w:b/>
              </w:rPr>
              <w:t>Świat filmu od kuchni</w:t>
            </w:r>
            <w:r>
              <w:rPr>
                <w:rFonts w:ascii="Calibri" w:hAnsi="Calibri" w:cs="Calibri"/>
                <w:b/>
              </w:rPr>
              <w:t>” -  oprowadz</w:t>
            </w:r>
            <w:r w:rsidR="00B969A5">
              <w:rPr>
                <w:rFonts w:ascii="Calibri" w:hAnsi="Calibri" w:cs="Calibri"/>
                <w:b/>
              </w:rPr>
              <w:t>e</w:t>
            </w:r>
            <w:r>
              <w:rPr>
                <w:rFonts w:ascii="Calibri" w:hAnsi="Calibri" w:cs="Calibri"/>
                <w:b/>
              </w:rPr>
              <w:t>nie kuratorskie</w:t>
            </w:r>
            <w:r w:rsidR="00B969A5">
              <w:rPr>
                <w:rFonts w:ascii="Calibri" w:hAnsi="Calibri" w:cs="Calibri"/>
                <w:b/>
              </w:rPr>
              <w:t xml:space="preserve"> po jednej z najczęściej wykorzystywanych lokacji filmowych w Małopolsce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  <w:p w:rsidR="00AD6BD7" w:rsidRDefault="008078ED" w:rsidP="000636BF">
            <w:pPr>
              <w:rPr>
                <w:rFonts w:ascii="Calibri" w:hAnsi="Calibri" w:cs="Calibri"/>
              </w:rPr>
            </w:pPr>
            <w:r w:rsidRPr="008078ED">
              <w:rPr>
                <w:rFonts w:ascii="Calibri" w:hAnsi="Calibri" w:cs="Calibri"/>
              </w:rPr>
              <w:t>Joanna Hołda i Justyna Stasiek-</w:t>
            </w:r>
            <w:proofErr w:type="spellStart"/>
            <w:r w:rsidRPr="008078ED">
              <w:rPr>
                <w:rFonts w:ascii="Calibri" w:hAnsi="Calibri" w:cs="Calibri"/>
              </w:rPr>
              <w:t>Harabin</w:t>
            </w:r>
            <w:proofErr w:type="spellEnd"/>
            <w:r w:rsidRPr="008078ED">
              <w:rPr>
                <w:rFonts w:ascii="Calibri" w:hAnsi="Calibri" w:cs="Calibri"/>
              </w:rPr>
              <w:t>, Muzeum Okręgowe w Nowym Sączu</w:t>
            </w:r>
            <w:bookmarkStart w:id="0" w:name="_GoBack"/>
            <w:bookmarkEnd w:id="0"/>
          </w:p>
          <w:p w:rsidR="00AD6BD7" w:rsidRPr="0086662D" w:rsidRDefault="00AD6BD7" w:rsidP="000636BF">
            <w:pPr>
              <w:rPr>
                <w:rFonts w:ascii="Calibri" w:hAnsi="Calibri" w:cs="Calibri"/>
              </w:rPr>
            </w:pPr>
          </w:p>
        </w:tc>
      </w:tr>
      <w:tr w:rsidR="008078ED" w:rsidRPr="0086662D" w:rsidTr="008B6F60">
        <w:trPr>
          <w:trHeight w:val="360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78ED" w:rsidRPr="0086662D" w:rsidRDefault="008078ED" w:rsidP="008B6F60">
            <w:pPr>
              <w:ind w:right="284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lastRenderedPageBreak/>
              <w:t>13:</w:t>
            </w:r>
            <w:r w:rsidR="00B969A5">
              <w:rPr>
                <w:rFonts w:ascii="Calibri" w:hAnsi="Calibri" w:cs="Calibri"/>
                <w:bCs/>
              </w:rPr>
              <w:t>3</w:t>
            </w:r>
            <w:r>
              <w:rPr>
                <w:rFonts w:ascii="Calibri" w:hAnsi="Calibri" w:cs="Calibri"/>
                <w:bCs/>
              </w:rPr>
              <w:t xml:space="preserve">0 </w:t>
            </w:r>
            <w:r w:rsidR="008C54D3">
              <w:rPr>
                <w:rFonts w:ascii="Calibri" w:hAnsi="Calibri" w:cs="Calibri"/>
                <w:bCs/>
              </w:rPr>
              <w:t>– 1</w:t>
            </w:r>
            <w:r w:rsidR="00B969A5">
              <w:rPr>
                <w:rFonts w:ascii="Calibri" w:hAnsi="Calibri" w:cs="Calibri"/>
                <w:bCs/>
              </w:rPr>
              <w:t>4</w:t>
            </w:r>
            <w:r w:rsidR="008C54D3">
              <w:rPr>
                <w:rFonts w:ascii="Calibri" w:hAnsi="Calibri" w:cs="Calibri"/>
                <w:bCs/>
              </w:rPr>
              <w:t>:30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78ED" w:rsidRPr="008C54D3" w:rsidRDefault="008078ED" w:rsidP="000636BF">
            <w:pPr>
              <w:rPr>
                <w:rFonts w:ascii="Calibri" w:hAnsi="Calibri" w:cs="Calibri"/>
                <w:b/>
              </w:rPr>
            </w:pPr>
          </w:p>
          <w:p w:rsidR="008078ED" w:rsidRPr="008C54D3" w:rsidRDefault="008078ED" w:rsidP="000636BF">
            <w:pPr>
              <w:rPr>
                <w:rFonts w:ascii="Calibri" w:hAnsi="Calibri" w:cs="Calibri"/>
                <w:b/>
              </w:rPr>
            </w:pPr>
            <w:r w:rsidRPr="008C54D3">
              <w:rPr>
                <w:rFonts w:ascii="Calibri" w:hAnsi="Calibri" w:cs="Calibri"/>
                <w:b/>
              </w:rPr>
              <w:t>Poczęstunek</w:t>
            </w:r>
          </w:p>
          <w:p w:rsidR="008078ED" w:rsidRPr="008C54D3" w:rsidRDefault="008078ED" w:rsidP="000636BF">
            <w:pPr>
              <w:rPr>
                <w:rFonts w:ascii="Calibri" w:hAnsi="Calibri" w:cs="Calibri"/>
                <w:b/>
              </w:rPr>
            </w:pPr>
          </w:p>
        </w:tc>
      </w:tr>
      <w:tr w:rsidR="008078ED" w:rsidRPr="0086662D" w:rsidTr="008B6F60">
        <w:trPr>
          <w:trHeight w:val="360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78ED" w:rsidRDefault="008C54D3" w:rsidP="008B6F60">
            <w:pPr>
              <w:ind w:right="284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1</w:t>
            </w:r>
            <w:r w:rsidR="00B969A5">
              <w:rPr>
                <w:rFonts w:ascii="Calibri" w:hAnsi="Calibri" w:cs="Calibri"/>
                <w:bCs/>
              </w:rPr>
              <w:t>4</w:t>
            </w:r>
            <w:r>
              <w:rPr>
                <w:rFonts w:ascii="Calibri" w:hAnsi="Calibri" w:cs="Calibri"/>
                <w:bCs/>
              </w:rPr>
              <w:t>:30</w:t>
            </w:r>
          </w:p>
        </w:tc>
        <w:tc>
          <w:tcPr>
            <w:tcW w:w="38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C54D3" w:rsidRPr="008C54D3" w:rsidRDefault="008C54D3" w:rsidP="000636BF">
            <w:pPr>
              <w:rPr>
                <w:rFonts w:ascii="Calibri" w:hAnsi="Calibri" w:cs="Calibri"/>
                <w:b/>
              </w:rPr>
            </w:pPr>
          </w:p>
          <w:p w:rsidR="008078ED" w:rsidRPr="008C54D3" w:rsidRDefault="008078ED" w:rsidP="000636BF">
            <w:pPr>
              <w:rPr>
                <w:rFonts w:ascii="Calibri" w:hAnsi="Calibri" w:cs="Calibri"/>
                <w:b/>
              </w:rPr>
            </w:pPr>
            <w:r w:rsidRPr="008C54D3">
              <w:rPr>
                <w:rFonts w:ascii="Calibri" w:hAnsi="Calibri" w:cs="Calibri"/>
                <w:b/>
              </w:rPr>
              <w:t>Zakończenie</w:t>
            </w:r>
          </w:p>
          <w:p w:rsidR="008C54D3" w:rsidRPr="008C54D3" w:rsidRDefault="008C54D3" w:rsidP="000636BF">
            <w:pPr>
              <w:rPr>
                <w:rFonts w:ascii="Calibri" w:hAnsi="Calibri" w:cs="Calibri"/>
                <w:b/>
              </w:rPr>
            </w:pPr>
          </w:p>
        </w:tc>
      </w:tr>
    </w:tbl>
    <w:p w:rsidR="00482E86" w:rsidRPr="00AD6BD7" w:rsidRDefault="00482E86" w:rsidP="00BF7699">
      <w:pPr>
        <w:pStyle w:val="Tekstpodstawowy"/>
        <w:spacing w:line="276" w:lineRule="auto"/>
        <w:rPr>
          <w:rFonts w:asciiTheme="minorHAnsi" w:hAnsiTheme="minorHAnsi" w:cstheme="minorHAnsi"/>
          <w:szCs w:val="22"/>
          <w:lang w:val="cs-CZ"/>
        </w:rPr>
      </w:pPr>
    </w:p>
    <w:sectPr w:rsidR="00482E86" w:rsidRPr="00AD6BD7" w:rsidSect="00D175C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395" w:right="1418" w:bottom="517" w:left="1418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5D65" w:rsidRDefault="00D35D65">
      <w:r>
        <w:separator/>
      </w:r>
    </w:p>
  </w:endnote>
  <w:endnote w:type="continuationSeparator" w:id="0">
    <w:p w:rsidR="00D35D65" w:rsidRDefault="00D35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-2129150434"/>
      <w:docPartObj>
        <w:docPartGallery w:val="Page Numbers (Bottom of Page)"/>
        <w:docPartUnique/>
      </w:docPartObj>
    </w:sdtPr>
    <w:sdtEndPr/>
    <w:sdtContent>
      <w:p w:rsidR="00C133F6" w:rsidRPr="00C133F6" w:rsidRDefault="00C133F6" w:rsidP="00C133F6">
        <w:pPr>
          <w:pStyle w:val="Nagwek"/>
          <w:pBdr>
            <w:bottom w:val="single" w:sz="12" w:space="1" w:color="auto"/>
          </w:pBdr>
        </w:pPr>
      </w:p>
      <w:p w:rsidR="00C133F6" w:rsidRPr="00C133F6" w:rsidRDefault="00C133F6" w:rsidP="00C133F6">
        <w:pPr>
          <w:tabs>
            <w:tab w:val="center" w:pos="4536"/>
            <w:tab w:val="right" w:pos="9072"/>
          </w:tabs>
          <w:rPr>
            <w:sz w:val="13"/>
          </w:rPr>
        </w:pPr>
        <w:r w:rsidRPr="00C133F6">
          <w:rPr>
            <w:noProof/>
          </w:rPr>
          <w:drawing>
            <wp:anchor distT="0" distB="0" distL="114300" distR="114300" simplePos="0" relativeHeight="251660288" behindDoc="1" locked="0" layoutInCell="1" allowOverlap="1" wp14:anchorId="2EF7657A" wp14:editId="63FCCE10">
              <wp:simplePos x="0" y="0"/>
              <wp:positionH relativeFrom="column">
                <wp:posOffset>-5080</wp:posOffset>
              </wp:positionH>
              <wp:positionV relativeFrom="paragraph">
                <wp:posOffset>95250</wp:posOffset>
              </wp:positionV>
              <wp:extent cx="1722755" cy="886460"/>
              <wp:effectExtent l="0" t="0" r="4445" b="2540"/>
              <wp:wrapTight wrapText="bothSides">
                <wp:wrapPolygon edited="0">
                  <wp:start x="0" y="0"/>
                  <wp:lineTo x="0" y="21352"/>
                  <wp:lineTo x="21496" y="21352"/>
                  <wp:lineTo x="21496" y="0"/>
                  <wp:lineTo x="0" y="0"/>
                </wp:wrapPolygon>
              </wp:wrapTight>
              <wp:docPr id="2" name="Symbol zastępczy zawartości 3">
                <a:extLst xmlns:a="http://schemas.openxmlformats.org/drawingml/2006/main">
                  <a:ext uri="{FF2B5EF4-FFF2-40B4-BE49-F238E27FC236}">
                    <a16:creationId xmlns:a16="http://schemas.microsoft.com/office/drawing/2014/main" id="{6F4EE1DD-F1A8-A04B-86C6-811F006436F9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ymbol zastępczy zawartości 3">
                        <a:extLst>
                          <a:ext uri="{FF2B5EF4-FFF2-40B4-BE49-F238E27FC236}">
                            <a16:creationId xmlns:a16="http://schemas.microsoft.com/office/drawing/2014/main" id="{6F4EE1DD-F1A8-A04B-86C6-811F006436F9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316" t="36839" r="55068" b="34219"/>
                      <a:stretch/>
                    </pic:blipFill>
                    <pic:spPr>
                      <a:xfrm>
                        <a:off x="0" y="0"/>
                        <a:ext cx="1722755" cy="886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sz w:val="18"/>
            <w:szCs w:val="18"/>
          </w:rPr>
        </w:pPr>
        <w:r w:rsidRPr="00C133F6">
          <w:tab/>
        </w:r>
        <w:r w:rsidRPr="00C133F6"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>Małopolskie Centrum Kultury SOKÓŁ w Nowym Sączu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>ul. Jana Długosza 3, 33-300 Nowy Sącz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tel./fax: </w:t>
        </w:r>
        <w:r w:rsidRPr="00C133F6">
          <w:rPr>
            <w:rFonts w:asciiTheme="minorHAnsi" w:hAnsiTheme="minorHAnsi" w:cstheme="minorHAnsi"/>
            <w:sz w:val="18"/>
            <w:szCs w:val="18"/>
          </w:rPr>
          <w:t xml:space="preserve"> +48 18 443-43-07, +48 18 448-26-11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sz w:val="18"/>
            <w:szCs w:val="18"/>
          </w:rPr>
          <w:tab/>
          <w:t xml:space="preserve">NIP: </w:t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>734-001-94-27, REGON: 000281499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>www: mcksokol.pl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3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  <w:t xml:space="preserve"> </w:t>
        </w:r>
      </w:p>
      <w:p w:rsidR="00C133F6" w:rsidRPr="00C133F6" w:rsidRDefault="00C133F6" w:rsidP="00C133F6">
        <w:pPr>
          <w:tabs>
            <w:tab w:val="left" w:pos="0"/>
          </w:tabs>
          <w:ind w:hanging="58"/>
          <w:jc w:val="right"/>
          <w:rPr>
            <w:rFonts w:asciiTheme="minorHAnsi" w:hAnsiTheme="minorHAnsi" w:cstheme="minorHAnsi"/>
            <w:bCs/>
            <w:sz w:val="18"/>
            <w:szCs w:val="18"/>
          </w:rPr>
        </w:pP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  <w:r w:rsidRPr="00C133F6">
          <w:rPr>
            <w:rFonts w:asciiTheme="minorHAnsi" w:hAnsiTheme="minorHAnsi" w:cstheme="minorHAnsi"/>
            <w:bCs/>
            <w:sz w:val="18"/>
            <w:szCs w:val="18"/>
          </w:rPr>
          <w:tab/>
        </w:r>
      </w:p>
      <w:p w:rsidR="00F97A6B" w:rsidRPr="00F97A6B" w:rsidRDefault="00D35D65">
        <w:pPr>
          <w:pStyle w:val="Stopka"/>
          <w:jc w:val="right"/>
          <w:rPr>
            <w:sz w:val="16"/>
            <w:szCs w:val="16"/>
          </w:rPr>
        </w:pPr>
      </w:p>
    </w:sdtContent>
  </w:sdt>
  <w:p w:rsidR="00F97A6B" w:rsidRDefault="00F97A6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5C8" w:rsidRDefault="00D175C8" w:rsidP="00D175C8">
    <w:pPr>
      <w:pStyle w:val="Nagwek"/>
      <w:pBdr>
        <w:bottom w:val="single" w:sz="12" w:space="1" w:color="auto"/>
      </w:pBdr>
    </w:pPr>
  </w:p>
  <w:p w:rsidR="00D175C8" w:rsidRPr="00052E5D" w:rsidRDefault="007D6983" w:rsidP="00D175C8">
    <w:pPr>
      <w:pStyle w:val="Nagwek"/>
      <w:rPr>
        <w:sz w:val="13"/>
      </w:rPr>
    </w:pPr>
    <w:r w:rsidRPr="007D6983">
      <w:rPr>
        <w:noProof/>
      </w:rPr>
      <w:drawing>
        <wp:anchor distT="0" distB="0" distL="114300" distR="114300" simplePos="0" relativeHeight="251658240" behindDoc="1" locked="0" layoutInCell="1" allowOverlap="1" wp14:anchorId="5125F7F0">
          <wp:simplePos x="0" y="0"/>
          <wp:positionH relativeFrom="column">
            <wp:posOffset>-5080</wp:posOffset>
          </wp:positionH>
          <wp:positionV relativeFrom="paragraph">
            <wp:posOffset>95250</wp:posOffset>
          </wp:positionV>
          <wp:extent cx="1722755" cy="886460"/>
          <wp:effectExtent l="0" t="0" r="4445" b="2540"/>
          <wp:wrapTight wrapText="bothSides">
            <wp:wrapPolygon edited="0">
              <wp:start x="0" y="0"/>
              <wp:lineTo x="0" y="21352"/>
              <wp:lineTo x="21496" y="21352"/>
              <wp:lineTo x="21496" y="0"/>
              <wp:lineTo x="0" y="0"/>
            </wp:wrapPolygon>
          </wp:wrapTight>
          <wp:docPr id="8" name="Symbol zastępczy zawartości 3">
            <a:extLst xmlns:a="http://schemas.openxmlformats.org/drawingml/2006/main">
              <a:ext uri="{FF2B5EF4-FFF2-40B4-BE49-F238E27FC236}">
                <a16:creationId xmlns:a16="http://schemas.microsoft.com/office/drawing/2014/main" id="{6F4EE1DD-F1A8-A04B-86C6-811F006436F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ymbol zastępczy zawartości 3">
                    <a:extLst>
                      <a:ext uri="{FF2B5EF4-FFF2-40B4-BE49-F238E27FC236}">
                        <a16:creationId xmlns:a16="http://schemas.microsoft.com/office/drawing/2014/main" id="{6F4EE1DD-F1A8-A04B-86C6-811F006436F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16" t="36839" r="55068" b="34219"/>
                  <a:stretch/>
                </pic:blipFill>
                <pic:spPr>
                  <a:xfrm>
                    <a:off x="0" y="0"/>
                    <a:ext cx="172275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14AB" w:rsidRP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sz w:val="18"/>
        <w:szCs w:val="18"/>
      </w:rPr>
    </w:pPr>
    <w:r>
      <w:tab/>
    </w:r>
    <w:r>
      <w:tab/>
    </w:r>
    <w:r w:rsidR="007D6983" w:rsidRPr="009440F6">
      <w:rPr>
        <w:rFonts w:asciiTheme="minorHAnsi" w:hAnsiTheme="minorHAnsi" w:cstheme="minorHAnsi"/>
        <w:sz w:val="18"/>
        <w:szCs w:val="18"/>
      </w:rPr>
      <w:t>Małopolskie Centrum Kultury SOKÓŁ w Nowym Sączu</w:t>
    </w:r>
  </w:p>
  <w:p w:rsidR="00D175C8" w:rsidRPr="009440F6" w:rsidRDefault="00F414AB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</w:rPr>
      <w:t xml:space="preserve">ul. </w:t>
    </w:r>
    <w:r w:rsidR="007D6983" w:rsidRPr="009440F6">
      <w:rPr>
        <w:rFonts w:asciiTheme="minorHAnsi" w:hAnsiTheme="minorHAnsi" w:cstheme="minorHAnsi"/>
        <w:bCs/>
        <w:sz w:val="18"/>
        <w:szCs w:val="18"/>
      </w:rPr>
      <w:t>Jana Długosza 3</w:t>
    </w:r>
    <w:r w:rsidR="00D175C8" w:rsidRPr="009440F6">
      <w:rPr>
        <w:rFonts w:asciiTheme="minorHAnsi" w:hAnsiTheme="minorHAnsi" w:cstheme="minorHAnsi"/>
        <w:bCs/>
        <w:sz w:val="18"/>
        <w:szCs w:val="18"/>
      </w:rPr>
      <w:t>,</w:t>
    </w:r>
    <w:r w:rsidR="00246024" w:rsidRPr="009440F6">
      <w:rPr>
        <w:rFonts w:asciiTheme="minorHAnsi" w:hAnsiTheme="minorHAnsi" w:cstheme="minorHAnsi"/>
        <w:bCs/>
        <w:sz w:val="18"/>
        <w:szCs w:val="18"/>
      </w:rPr>
      <w:t xml:space="preserve"> 3</w:t>
    </w:r>
    <w:r w:rsidR="007D6983" w:rsidRPr="009440F6">
      <w:rPr>
        <w:rFonts w:asciiTheme="minorHAnsi" w:hAnsiTheme="minorHAnsi" w:cstheme="minorHAnsi"/>
        <w:bCs/>
        <w:sz w:val="18"/>
        <w:szCs w:val="18"/>
      </w:rPr>
      <w:t>3</w:t>
    </w:r>
    <w:r w:rsidR="00246024" w:rsidRPr="009440F6">
      <w:rPr>
        <w:rFonts w:asciiTheme="minorHAnsi" w:hAnsiTheme="minorHAnsi" w:cstheme="minorHAnsi"/>
        <w:bCs/>
        <w:sz w:val="18"/>
        <w:szCs w:val="18"/>
      </w:rPr>
      <w:t>-</w:t>
    </w:r>
    <w:r w:rsidR="007D6983" w:rsidRPr="009440F6">
      <w:rPr>
        <w:rFonts w:asciiTheme="minorHAnsi" w:hAnsiTheme="minorHAnsi" w:cstheme="minorHAnsi"/>
        <w:bCs/>
        <w:sz w:val="18"/>
        <w:szCs w:val="18"/>
      </w:rPr>
      <w:t>300 Nowy Sącz</w:t>
    </w:r>
  </w:p>
  <w:p w:rsidR="00D175C8" w:rsidRPr="00C133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</w:rPr>
    </w:pPr>
    <w:r w:rsidRPr="009440F6">
      <w:rPr>
        <w:rFonts w:asciiTheme="minorHAnsi" w:hAnsiTheme="minorHAnsi" w:cstheme="minorHAnsi"/>
        <w:bCs/>
        <w:sz w:val="18"/>
        <w:szCs w:val="18"/>
      </w:rPr>
      <w:tab/>
    </w:r>
    <w:r w:rsidRPr="009440F6">
      <w:rPr>
        <w:rFonts w:asciiTheme="minorHAnsi" w:hAnsiTheme="minorHAnsi" w:cstheme="minorHAnsi"/>
        <w:bCs/>
        <w:sz w:val="18"/>
        <w:szCs w:val="18"/>
      </w:rPr>
      <w:tab/>
    </w:r>
    <w:r w:rsidR="007D6983" w:rsidRPr="00C133F6">
      <w:rPr>
        <w:rFonts w:asciiTheme="minorHAnsi" w:hAnsiTheme="minorHAnsi" w:cstheme="minorHAnsi"/>
        <w:bCs/>
        <w:sz w:val="18"/>
        <w:szCs w:val="18"/>
      </w:rPr>
      <w:t>t</w:t>
    </w:r>
    <w:r w:rsidRPr="00C133F6">
      <w:rPr>
        <w:rFonts w:asciiTheme="minorHAnsi" w:hAnsiTheme="minorHAnsi" w:cstheme="minorHAnsi"/>
        <w:bCs/>
        <w:sz w:val="18"/>
        <w:szCs w:val="18"/>
      </w:rPr>
      <w:t>el.</w:t>
    </w:r>
    <w:r w:rsidR="00F414AB" w:rsidRPr="00C133F6">
      <w:rPr>
        <w:rFonts w:asciiTheme="minorHAnsi" w:hAnsiTheme="minorHAnsi" w:cstheme="minorHAnsi"/>
        <w:bCs/>
        <w:sz w:val="18"/>
        <w:szCs w:val="18"/>
      </w:rPr>
      <w:t>/fax</w:t>
    </w:r>
    <w:r w:rsidRPr="00C133F6">
      <w:rPr>
        <w:rFonts w:asciiTheme="minorHAnsi" w:hAnsiTheme="minorHAnsi" w:cstheme="minorHAnsi"/>
        <w:bCs/>
        <w:sz w:val="18"/>
        <w:szCs w:val="18"/>
      </w:rPr>
      <w:t xml:space="preserve">: </w:t>
    </w:r>
    <w:r w:rsidRPr="00C133F6">
      <w:rPr>
        <w:rFonts w:asciiTheme="minorHAnsi" w:hAnsiTheme="minorHAnsi" w:cstheme="minorHAnsi"/>
        <w:sz w:val="18"/>
        <w:szCs w:val="18"/>
      </w:rPr>
      <w:t xml:space="preserve"> +48 </w:t>
    </w:r>
    <w:r w:rsidR="007D6983" w:rsidRPr="00C133F6">
      <w:rPr>
        <w:rFonts w:asciiTheme="minorHAnsi" w:hAnsiTheme="minorHAnsi" w:cstheme="minorHAnsi"/>
        <w:sz w:val="18"/>
        <w:szCs w:val="18"/>
      </w:rPr>
      <w:t>18 443-43-07, +48 18 448-26-11</w:t>
    </w:r>
    <w:r w:rsidRPr="00C133F6">
      <w:rPr>
        <w:rFonts w:asciiTheme="minorHAnsi" w:hAnsiTheme="minorHAnsi" w:cstheme="minorHAnsi"/>
        <w:bCs/>
        <w:sz w:val="18"/>
        <w:szCs w:val="18"/>
      </w:rPr>
      <w:t xml:space="preserve"> </w:t>
    </w:r>
  </w:p>
  <w:p w:rsidR="00052E5D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C133F6">
      <w:rPr>
        <w:rFonts w:asciiTheme="minorHAnsi" w:hAnsiTheme="minorHAnsi" w:cstheme="minorHAnsi"/>
        <w:sz w:val="18"/>
        <w:szCs w:val="18"/>
      </w:rPr>
      <w:tab/>
    </w:r>
    <w:r w:rsidRPr="00C133F6">
      <w:rPr>
        <w:rFonts w:asciiTheme="minorHAnsi" w:hAnsiTheme="minorHAnsi" w:cstheme="minorHAnsi"/>
        <w:sz w:val="18"/>
        <w:szCs w:val="18"/>
      </w:rPr>
      <w:tab/>
    </w:r>
    <w:r w:rsidRPr="009440F6">
      <w:rPr>
        <w:rFonts w:asciiTheme="minorHAnsi" w:hAnsiTheme="minorHAnsi" w:cstheme="minorHAnsi"/>
        <w:sz w:val="18"/>
        <w:szCs w:val="18"/>
        <w:lang w:val="en-US"/>
      </w:rPr>
      <w:t xml:space="preserve">NIP: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734-001-94-27</w:t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, REGON: </w:t>
    </w:r>
    <w:r w:rsidR="007D6983" w:rsidRPr="009440F6">
      <w:rPr>
        <w:rFonts w:asciiTheme="minorHAnsi" w:hAnsiTheme="minorHAnsi" w:cstheme="minorHAnsi"/>
        <w:bCs/>
        <w:sz w:val="18"/>
        <w:szCs w:val="18"/>
        <w:lang w:val="en-US"/>
      </w:rPr>
      <w:t>000281499</w:t>
    </w:r>
  </w:p>
  <w:p w:rsidR="009440F6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>www: mcksokol.pl</w:t>
    </w:r>
  </w:p>
  <w:p w:rsidR="00D175C8" w:rsidRPr="009440F6" w:rsidRDefault="00052E5D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3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="00D175C8" w:rsidRPr="009440F6">
      <w:rPr>
        <w:rFonts w:asciiTheme="minorHAnsi" w:hAnsiTheme="minorHAnsi" w:cstheme="minorHAnsi"/>
        <w:bCs/>
        <w:sz w:val="18"/>
        <w:szCs w:val="18"/>
        <w:lang w:val="en-US"/>
      </w:rPr>
      <w:t xml:space="preserve"> </w:t>
    </w:r>
  </w:p>
  <w:p w:rsidR="009440F6" w:rsidRDefault="00D175C8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</w:r>
    <w:r w:rsidRPr="009440F6">
      <w:rPr>
        <w:rFonts w:asciiTheme="minorHAnsi" w:hAnsiTheme="minorHAnsi" w:cstheme="minorHAnsi"/>
        <w:bCs/>
        <w:sz w:val="18"/>
        <w:szCs w:val="18"/>
        <w:lang w:val="en-US"/>
      </w:rPr>
      <w:tab/>
      <w:t xml:space="preserve"> </w:t>
    </w:r>
  </w:p>
  <w:p w:rsidR="00D175C8" w:rsidRPr="009440F6" w:rsidRDefault="009440F6" w:rsidP="009440F6">
    <w:pPr>
      <w:pStyle w:val="Stopka"/>
      <w:tabs>
        <w:tab w:val="clear" w:pos="4536"/>
        <w:tab w:val="clear" w:pos="9072"/>
        <w:tab w:val="left" w:pos="0"/>
      </w:tabs>
      <w:ind w:hanging="58"/>
      <w:jc w:val="right"/>
      <w:rPr>
        <w:rFonts w:asciiTheme="minorHAnsi" w:hAnsiTheme="minorHAnsi" w:cstheme="minorHAnsi"/>
        <w:bCs/>
        <w:sz w:val="18"/>
        <w:szCs w:val="18"/>
        <w:lang w:val="en-US"/>
      </w:rPr>
    </w:pPr>
    <w:r>
      <w:rPr>
        <w:rFonts w:asciiTheme="minorHAnsi" w:hAnsiTheme="minorHAnsi" w:cstheme="minorHAnsi"/>
        <w:bCs/>
        <w:sz w:val="18"/>
        <w:szCs w:val="18"/>
        <w:lang w:val="en-US"/>
      </w:rPr>
      <w:tab/>
    </w:r>
    <w:r>
      <w:rPr>
        <w:rFonts w:asciiTheme="minorHAnsi" w:hAnsiTheme="minorHAnsi" w:cstheme="minorHAnsi"/>
        <w:bCs/>
        <w:sz w:val="18"/>
        <w:szCs w:val="18"/>
        <w:lang w:val="en-US"/>
      </w:rPr>
      <w:tab/>
    </w:r>
  </w:p>
  <w:p w:rsidR="008667EE" w:rsidRPr="00F414AB" w:rsidRDefault="008667EE" w:rsidP="00D175C8">
    <w:pPr>
      <w:pStyle w:val="Stopka"/>
      <w:tabs>
        <w:tab w:val="clear" w:pos="4536"/>
        <w:tab w:val="left" w:pos="0"/>
      </w:tabs>
      <w:rPr>
        <w:b/>
        <w:sz w:val="14"/>
        <w:szCs w:val="14"/>
        <w:lang w:val="en-US"/>
      </w:rPr>
    </w:pPr>
  </w:p>
  <w:p w:rsidR="00D175C8" w:rsidRPr="00F414AB" w:rsidRDefault="00D175C8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5D65" w:rsidRDefault="00D35D65">
      <w:r>
        <w:separator/>
      </w:r>
    </w:p>
  </w:footnote>
  <w:footnote w:type="continuationSeparator" w:id="0">
    <w:p w:rsidR="00D35D65" w:rsidRDefault="00D35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983" w:rsidRDefault="00302FA3" w:rsidP="00302FA3">
    <w:pPr>
      <w:pStyle w:val="Nagwek"/>
      <w:jc w:val="center"/>
    </w:pPr>
    <w:r>
      <w:rPr>
        <w:noProof/>
      </w:rPr>
      <w:drawing>
        <wp:inline distT="0" distB="0" distL="0" distR="0" wp14:anchorId="091FA128" wp14:editId="1D7633CE">
          <wp:extent cx="3818476" cy="1344255"/>
          <wp:effectExtent l="0" t="0" r="4445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3157" cy="1352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5C8" w:rsidRDefault="005B0C6C" w:rsidP="00D175C8">
    <w:pPr>
      <w:pStyle w:val="Nagwek"/>
      <w:jc w:val="center"/>
    </w:pPr>
    <w:r>
      <w:rPr>
        <w:noProof/>
      </w:rPr>
      <w:drawing>
        <wp:inline distT="0" distB="0" distL="0" distR="0" wp14:anchorId="325F4061">
          <wp:extent cx="1774190" cy="908685"/>
          <wp:effectExtent l="0" t="0" r="0" b="571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175C8">
      <w:rPr>
        <w:noProof/>
      </w:rPr>
      <w:drawing>
        <wp:inline distT="0" distB="0" distL="0" distR="0">
          <wp:extent cx="2447925" cy="861767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land-Slovakia_PL_01+FUND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166" cy="866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97BDE"/>
    <w:multiLevelType w:val="hybridMultilevel"/>
    <w:tmpl w:val="8B2239DE"/>
    <w:lvl w:ilvl="0" w:tplc="0415000F">
      <w:start w:val="1"/>
      <w:numFmt w:val="decimal"/>
      <w:lvlText w:val="%1."/>
      <w:lvlJc w:val="left"/>
      <w:pPr>
        <w:ind w:left="2139" w:hanging="360"/>
      </w:pPr>
    </w:lvl>
    <w:lvl w:ilvl="1" w:tplc="04150019" w:tentative="1">
      <w:start w:val="1"/>
      <w:numFmt w:val="lowerLetter"/>
      <w:lvlText w:val="%2."/>
      <w:lvlJc w:val="left"/>
      <w:pPr>
        <w:ind w:left="2859" w:hanging="360"/>
      </w:pPr>
    </w:lvl>
    <w:lvl w:ilvl="2" w:tplc="0415001B" w:tentative="1">
      <w:start w:val="1"/>
      <w:numFmt w:val="lowerRoman"/>
      <w:lvlText w:val="%3."/>
      <w:lvlJc w:val="right"/>
      <w:pPr>
        <w:ind w:left="3579" w:hanging="180"/>
      </w:pPr>
    </w:lvl>
    <w:lvl w:ilvl="3" w:tplc="0415000F" w:tentative="1">
      <w:start w:val="1"/>
      <w:numFmt w:val="decimal"/>
      <w:lvlText w:val="%4."/>
      <w:lvlJc w:val="left"/>
      <w:pPr>
        <w:ind w:left="4299" w:hanging="360"/>
      </w:pPr>
    </w:lvl>
    <w:lvl w:ilvl="4" w:tplc="04150019" w:tentative="1">
      <w:start w:val="1"/>
      <w:numFmt w:val="lowerLetter"/>
      <w:lvlText w:val="%5."/>
      <w:lvlJc w:val="left"/>
      <w:pPr>
        <w:ind w:left="5019" w:hanging="360"/>
      </w:pPr>
    </w:lvl>
    <w:lvl w:ilvl="5" w:tplc="0415001B" w:tentative="1">
      <w:start w:val="1"/>
      <w:numFmt w:val="lowerRoman"/>
      <w:lvlText w:val="%6."/>
      <w:lvlJc w:val="right"/>
      <w:pPr>
        <w:ind w:left="5739" w:hanging="180"/>
      </w:pPr>
    </w:lvl>
    <w:lvl w:ilvl="6" w:tplc="0415000F" w:tentative="1">
      <w:start w:val="1"/>
      <w:numFmt w:val="decimal"/>
      <w:lvlText w:val="%7."/>
      <w:lvlJc w:val="left"/>
      <w:pPr>
        <w:ind w:left="6459" w:hanging="360"/>
      </w:pPr>
    </w:lvl>
    <w:lvl w:ilvl="7" w:tplc="04150019" w:tentative="1">
      <w:start w:val="1"/>
      <w:numFmt w:val="lowerLetter"/>
      <w:lvlText w:val="%8."/>
      <w:lvlJc w:val="left"/>
      <w:pPr>
        <w:ind w:left="7179" w:hanging="360"/>
      </w:pPr>
    </w:lvl>
    <w:lvl w:ilvl="8" w:tplc="0415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1" w15:restartNumberingAfterBreak="0">
    <w:nsid w:val="055945A3"/>
    <w:multiLevelType w:val="hybridMultilevel"/>
    <w:tmpl w:val="904C1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C013D"/>
    <w:multiLevelType w:val="hybridMultilevel"/>
    <w:tmpl w:val="5A04E562"/>
    <w:lvl w:ilvl="0" w:tplc="9DDA31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32C5E"/>
    <w:multiLevelType w:val="hybridMultilevel"/>
    <w:tmpl w:val="87DEDB20"/>
    <w:lvl w:ilvl="0" w:tplc="2E8C3DEC">
      <w:start w:val="1"/>
      <w:numFmt w:val="bullet"/>
      <w:lvlText w:val=""/>
      <w:lvlJc w:val="left"/>
      <w:pPr>
        <w:ind w:left="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4" w15:restartNumberingAfterBreak="0">
    <w:nsid w:val="21C94C18"/>
    <w:multiLevelType w:val="hybridMultilevel"/>
    <w:tmpl w:val="F93C1552"/>
    <w:styleLink w:val="Zaimportowanystyl9"/>
    <w:lvl w:ilvl="0" w:tplc="35BA8900">
      <w:start w:val="1"/>
      <w:numFmt w:val="bullet"/>
      <w:lvlText w:val="·"/>
      <w:lvlJc w:val="left"/>
      <w:pPr>
        <w:tabs>
          <w:tab w:val="left" w:pos="108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14A1B8">
      <w:start w:val="1"/>
      <w:numFmt w:val="bullet"/>
      <w:lvlText w:val="o"/>
      <w:lvlJc w:val="left"/>
      <w:pPr>
        <w:tabs>
          <w:tab w:val="left" w:pos="10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2275F6">
      <w:start w:val="1"/>
      <w:numFmt w:val="bullet"/>
      <w:lvlText w:val="▪"/>
      <w:lvlJc w:val="left"/>
      <w:pPr>
        <w:tabs>
          <w:tab w:val="left" w:pos="10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A6E420">
      <w:start w:val="1"/>
      <w:numFmt w:val="bullet"/>
      <w:lvlText w:val="·"/>
      <w:lvlJc w:val="left"/>
      <w:pPr>
        <w:tabs>
          <w:tab w:val="left" w:pos="10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3C42A0">
      <w:start w:val="1"/>
      <w:numFmt w:val="bullet"/>
      <w:lvlText w:val="o"/>
      <w:lvlJc w:val="left"/>
      <w:pPr>
        <w:tabs>
          <w:tab w:val="left" w:pos="10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966119C">
      <w:start w:val="1"/>
      <w:numFmt w:val="bullet"/>
      <w:lvlText w:val="▪"/>
      <w:lvlJc w:val="left"/>
      <w:pPr>
        <w:tabs>
          <w:tab w:val="left" w:pos="10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D09FD8">
      <w:start w:val="1"/>
      <w:numFmt w:val="bullet"/>
      <w:lvlText w:val="·"/>
      <w:lvlJc w:val="left"/>
      <w:pPr>
        <w:tabs>
          <w:tab w:val="left" w:pos="10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AA42B2">
      <w:start w:val="1"/>
      <w:numFmt w:val="bullet"/>
      <w:lvlText w:val="o"/>
      <w:lvlJc w:val="left"/>
      <w:pPr>
        <w:tabs>
          <w:tab w:val="left" w:pos="10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EEA866">
      <w:start w:val="1"/>
      <w:numFmt w:val="bullet"/>
      <w:lvlText w:val="▪"/>
      <w:lvlJc w:val="left"/>
      <w:pPr>
        <w:tabs>
          <w:tab w:val="left" w:pos="10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2B21E79"/>
    <w:multiLevelType w:val="hybridMultilevel"/>
    <w:tmpl w:val="688070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07848"/>
    <w:multiLevelType w:val="hybridMultilevel"/>
    <w:tmpl w:val="34DE92E2"/>
    <w:lvl w:ilvl="0" w:tplc="D48EF798">
      <w:start w:val="1"/>
      <w:numFmt w:val="decimal"/>
      <w:lvlText w:val="%1."/>
      <w:lvlJc w:val="left"/>
      <w:pPr>
        <w:ind w:left="520" w:hanging="360"/>
      </w:pPr>
    </w:lvl>
    <w:lvl w:ilvl="1" w:tplc="04150019">
      <w:start w:val="1"/>
      <w:numFmt w:val="lowerLetter"/>
      <w:lvlText w:val="%2."/>
      <w:lvlJc w:val="left"/>
      <w:pPr>
        <w:ind w:left="1240" w:hanging="360"/>
      </w:pPr>
    </w:lvl>
    <w:lvl w:ilvl="2" w:tplc="0415001B">
      <w:start w:val="1"/>
      <w:numFmt w:val="lowerRoman"/>
      <w:lvlText w:val="%3."/>
      <w:lvlJc w:val="right"/>
      <w:pPr>
        <w:ind w:left="1960" w:hanging="180"/>
      </w:pPr>
    </w:lvl>
    <w:lvl w:ilvl="3" w:tplc="0415000F">
      <w:start w:val="1"/>
      <w:numFmt w:val="decimal"/>
      <w:lvlText w:val="%4."/>
      <w:lvlJc w:val="left"/>
      <w:pPr>
        <w:ind w:left="2680" w:hanging="360"/>
      </w:pPr>
    </w:lvl>
    <w:lvl w:ilvl="4" w:tplc="04150019">
      <w:start w:val="1"/>
      <w:numFmt w:val="lowerLetter"/>
      <w:lvlText w:val="%5."/>
      <w:lvlJc w:val="left"/>
      <w:pPr>
        <w:ind w:left="3400" w:hanging="360"/>
      </w:pPr>
    </w:lvl>
    <w:lvl w:ilvl="5" w:tplc="0415001B">
      <w:start w:val="1"/>
      <w:numFmt w:val="lowerRoman"/>
      <w:lvlText w:val="%6."/>
      <w:lvlJc w:val="right"/>
      <w:pPr>
        <w:ind w:left="4120" w:hanging="180"/>
      </w:pPr>
    </w:lvl>
    <w:lvl w:ilvl="6" w:tplc="0415000F">
      <w:start w:val="1"/>
      <w:numFmt w:val="decimal"/>
      <w:lvlText w:val="%7."/>
      <w:lvlJc w:val="left"/>
      <w:pPr>
        <w:ind w:left="4840" w:hanging="360"/>
      </w:pPr>
    </w:lvl>
    <w:lvl w:ilvl="7" w:tplc="04150019">
      <w:start w:val="1"/>
      <w:numFmt w:val="lowerLetter"/>
      <w:lvlText w:val="%8."/>
      <w:lvlJc w:val="left"/>
      <w:pPr>
        <w:ind w:left="5560" w:hanging="360"/>
      </w:pPr>
    </w:lvl>
    <w:lvl w:ilvl="8" w:tplc="0415001B">
      <w:start w:val="1"/>
      <w:numFmt w:val="lowerRoman"/>
      <w:lvlText w:val="%9."/>
      <w:lvlJc w:val="right"/>
      <w:pPr>
        <w:ind w:left="6280" w:hanging="180"/>
      </w:pPr>
    </w:lvl>
  </w:abstractNum>
  <w:abstractNum w:abstractNumId="7" w15:restartNumberingAfterBreak="0">
    <w:nsid w:val="36BD1E89"/>
    <w:multiLevelType w:val="hybridMultilevel"/>
    <w:tmpl w:val="56C05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77B4F"/>
    <w:multiLevelType w:val="hybridMultilevel"/>
    <w:tmpl w:val="EEBA1B14"/>
    <w:lvl w:ilvl="0" w:tplc="88EE9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F23C6E"/>
    <w:multiLevelType w:val="hybridMultilevel"/>
    <w:tmpl w:val="0C046D94"/>
    <w:lvl w:ilvl="0" w:tplc="2E8C3D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324998"/>
    <w:multiLevelType w:val="hybridMultilevel"/>
    <w:tmpl w:val="056070CA"/>
    <w:styleLink w:val="Zaimportowanystyl10"/>
    <w:lvl w:ilvl="0" w:tplc="91027D64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F61B68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64DC3A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32D986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EEC9A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E2BFD0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FEA326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8C4D7A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F4A10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DA14650"/>
    <w:multiLevelType w:val="hybridMultilevel"/>
    <w:tmpl w:val="47982154"/>
    <w:lvl w:ilvl="0" w:tplc="0262C1EE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6342342F"/>
    <w:multiLevelType w:val="hybridMultilevel"/>
    <w:tmpl w:val="D11000F6"/>
    <w:lvl w:ilvl="0" w:tplc="0262C1EE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  <w:b w:val="0"/>
        <w:bCs w:val="0"/>
      </w:rPr>
    </w:lvl>
    <w:lvl w:ilvl="1" w:tplc="04150005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657056A1"/>
    <w:multiLevelType w:val="hybridMultilevel"/>
    <w:tmpl w:val="5758326C"/>
    <w:lvl w:ilvl="0" w:tplc="2E8C3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88387A"/>
    <w:multiLevelType w:val="hybridMultilevel"/>
    <w:tmpl w:val="BF2ECD04"/>
    <w:styleLink w:val="Zaimportowanystyl12"/>
    <w:lvl w:ilvl="0" w:tplc="9760E32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7E848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8CFEE2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8D40A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9441F6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206AFC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4A8F1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6624F2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921312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66FA4703"/>
    <w:multiLevelType w:val="hybridMultilevel"/>
    <w:tmpl w:val="BB449FCE"/>
    <w:lvl w:ilvl="0" w:tplc="1D6042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2A33A6"/>
    <w:multiLevelType w:val="hybridMultilevel"/>
    <w:tmpl w:val="67D83AC8"/>
    <w:styleLink w:val="Zaimportowanystyl11"/>
    <w:lvl w:ilvl="0" w:tplc="70CCDEE6">
      <w:start w:val="1"/>
      <w:numFmt w:val="lowerLetter"/>
      <w:lvlText w:val="%1)"/>
      <w:lvlJc w:val="left"/>
      <w:pPr>
        <w:tabs>
          <w:tab w:val="left" w:pos="1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A258E2">
      <w:start w:val="1"/>
      <w:numFmt w:val="lowerLetter"/>
      <w:lvlText w:val="%2."/>
      <w:lvlJc w:val="left"/>
      <w:pPr>
        <w:tabs>
          <w:tab w:val="left" w:pos="1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200D94">
      <w:start w:val="1"/>
      <w:numFmt w:val="lowerRoman"/>
      <w:lvlText w:val="%3."/>
      <w:lvlJc w:val="left"/>
      <w:pPr>
        <w:tabs>
          <w:tab w:val="left" w:pos="1080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C6E3E8">
      <w:start w:val="1"/>
      <w:numFmt w:val="decimal"/>
      <w:lvlText w:val="%4."/>
      <w:lvlJc w:val="left"/>
      <w:pPr>
        <w:tabs>
          <w:tab w:val="left" w:pos="1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2C230C">
      <w:start w:val="1"/>
      <w:numFmt w:val="lowerLetter"/>
      <w:lvlText w:val="%5."/>
      <w:lvlJc w:val="left"/>
      <w:pPr>
        <w:tabs>
          <w:tab w:val="left" w:pos="10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9C41CE">
      <w:start w:val="1"/>
      <w:numFmt w:val="lowerRoman"/>
      <w:lvlText w:val="%6."/>
      <w:lvlJc w:val="left"/>
      <w:pPr>
        <w:tabs>
          <w:tab w:val="left" w:pos="1080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80D73C">
      <w:start w:val="1"/>
      <w:numFmt w:val="decimal"/>
      <w:lvlText w:val="%7."/>
      <w:lvlJc w:val="left"/>
      <w:pPr>
        <w:tabs>
          <w:tab w:val="left" w:pos="10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5A1A1E">
      <w:start w:val="1"/>
      <w:numFmt w:val="lowerLetter"/>
      <w:lvlText w:val="%8."/>
      <w:lvlJc w:val="left"/>
      <w:pPr>
        <w:tabs>
          <w:tab w:val="left" w:pos="10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818EB60">
      <w:start w:val="1"/>
      <w:numFmt w:val="lowerRoman"/>
      <w:lvlText w:val="%9."/>
      <w:lvlJc w:val="left"/>
      <w:pPr>
        <w:tabs>
          <w:tab w:val="left" w:pos="1080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738A3D6A"/>
    <w:multiLevelType w:val="hybridMultilevel"/>
    <w:tmpl w:val="92CC31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7D22B8"/>
    <w:multiLevelType w:val="hybridMultilevel"/>
    <w:tmpl w:val="4C8E6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E76238"/>
    <w:multiLevelType w:val="hybridMultilevel"/>
    <w:tmpl w:val="19C62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6"/>
  </w:num>
  <w:num w:numId="4">
    <w:abstractNumId w:val="14"/>
  </w:num>
  <w:num w:numId="5">
    <w:abstractNumId w:val="13"/>
  </w:num>
  <w:num w:numId="6">
    <w:abstractNumId w:val="19"/>
  </w:num>
  <w:num w:numId="7">
    <w:abstractNumId w:val="0"/>
  </w:num>
  <w:num w:numId="8">
    <w:abstractNumId w:val="11"/>
  </w:num>
  <w:num w:numId="9">
    <w:abstractNumId w:val="12"/>
  </w:num>
  <w:num w:numId="10">
    <w:abstractNumId w:val="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8"/>
  </w:num>
  <w:num w:numId="14">
    <w:abstractNumId w:val="1"/>
  </w:num>
  <w:num w:numId="15">
    <w:abstractNumId w:val="5"/>
  </w:num>
  <w:num w:numId="16">
    <w:abstractNumId w:val="7"/>
  </w:num>
  <w:num w:numId="17">
    <w:abstractNumId w:val="2"/>
  </w:num>
  <w:num w:numId="18">
    <w:abstractNumId w:val="15"/>
  </w:num>
  <w:num w:numId="19">
    <w:abstractNumId w:val="17"/>
  </w:num>
  <w:num w:numId="20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72A"/>
    <w:rsid w:val="00001242"/>
    <w:rsid w:val="00016D50"/>
    <w:rsid w:val="000258A1"/>
    <w:rsid w:val="0003048D"/>
    <w:rsid w:val="00040291"/>
    <w:rsid w:val="00046926"/>
    <w:rsid w:val="00046EAC"/>
    <w:rsid w:val="00052E5D"/>
    <w:rsid w:val="000636BF"/>
    <w:rsid w:val="000731BB"/>
    <w:rsid w:val="00075AC1"/>
    <w:rsid w:val="00082421"/>
    <w:rsid w:val="00082622"/>
    <w:rsid w:val="000902B5"/>
    <w:rsid w:val="00094369"/>
    <w:rsid w:val="000977EA"/>
    <w:rsid w:val="000B2193"/>
    <w:rsid w:val="000C0FB9"/>
    <w:rsid w:val="000C15DC"/>
    <w:rsid w:val="000D2B76"/>
    <w:rsid w:val="000D386E"/>
    <w:rsid w:val="000D3C59"/>
    <w:rsid w:val="000D51E0"/>
    <w:rsid w:val="000D55C7"/>
    <w:rsid w:val="000D6187"/>
    <w:rsid w:val="000D6E39"/>
    <w:rsid w:val="000E325C"/>
    <w:rsid w:val="000E489F"/>
    <w:rsid w:val="000E6A01"/>
    <w:rsid w:val="000F176E"/>
    <w:rsid w:val="000F7DA6"/>
    <w:rsid w:val="00114C50"/>
    <w:rsid w:val="00115F51"/>
    <w:rsid w:val="0011651B"/>
    <w:rsid w:val="0011725A"/>
    <w:rsid w:val="00134A59"/>
    <w:rsid w:val="00144A18"/>
    <w:rsid w:val="001468B8"/>
    <w:rsid w:val="00146DAB"/>
    <w:rsid w:val="001502AA"/>
    <w:rsid w:val="001532F7"/>
    <w:rsid w:val="00177640"/>
    <w:rsid w:val="00191033"/>
    <w:rsid w:val="001911F8"/>
    <w:rsid w:val="001A2980"/>
    <w:rsid w:val="001B1EBC"/>
    <w:rsid w:val="001D304A"/>
    <w:rsid w:val="001F083D"/>
    <w:rsid w:val="001F7945"/>
    <w:rsid w:val="00217A24"/>
    <w:rsid w:val="00222C18"/>
    <w:rsid w:val="00235B6A"/>
    <w:rsid w:val="00242972"/>
    <w:rsid w:val="00246024"/>
    <w:rsid w:val="002500B8"/>
    <w:rsid w:val="0027253E"/>
    <w:rsid w:val="002742BD"/>
    <w:rsid w:val="002801F6"/>
    <w:rsid w:val="002826D9"/>
    <w:rsid w:val="002864BB"/>
    <w:rsid w:val="00296844"/>
    <w:rsid w:val="002A21D6"/>
    <w:rsid w:val="002B372F"/>
    <w:rsid w:val="002B3D48"/>
    <w:rsid w:val="002B6BD0"/>
    <w:rsid w:val="002D5175"/>
    <w:rsid w:val="002E307E"/>
    <w:rsid w:val="002E638B"/>
    <w:rsid w:val="002E7BF9"/>
    <w:rsid w:val="002F4EBE"/>
    <w:rsid w:val="0030004B"/>
    <w:rsid w:val="00300822"/>
    <w:rsid w:val="00302FA3"/>
    <w:rsid w:val="00310CFC"/>
    <w:rsid w:val="00311D51"/>
    <w:rsid w:val="00315326"/>
    <w:rsid w:val="003168A8"/>
    <w:rsid w:val="00327E58"/>
    <w:rsid w:val="003358A1"/>
    <w:rsid w:val="0035312B"/>
    <w:rsid w:val="0035408E"/>
    <w:rsid w:val="00355121"/>
    <w:rsid w:val="00360EC0"/>
    <w:rsid w:val="00367130"/>
    <w:rsid w:val="00367BB4"/>
    <w:rsid w:val="00367E1C"/>
    <w:rsid w:val="003879EB"/>
    <w:rsid w:val="003937A2"/>
    <w:rsid w:val="00397F32"/>
    <w:rsid w:val="003B44AF"/>
    <w:rsid w:val="003B48F4"/>
    <w:rsid w:val="003B4E85"/>
    <w:rsid w:val="003B58E4"/>
    <w:rsid w:val="003C2BC7"/>
    <w:rsid w:val="003D0F4D"/>
    <w:rsid w:val="003E0146"/>
    <w:rsid w:val="003E721A"/>
    <w:rsid w:val="003F0525"/>
    <w:rsid w:val="003F31C2"/>
    <w:rsid w:val="00401472"/>
    <w:rsid w:val="0040682E"/>
    <w:rsid w:val="00406C32"/>
    <w:rsid w:val="00410850"/>
    <w:rsid w:val="0041164F"/>
    <w:rsid w:val="00412339"/>
    <w:rsid w:val="00416743"/>
    <w:rsid w:val="00433383"/>
    <w:rsid w:val="00435915"/>
    <w:rsid w:val="0044230A"/>
    <w:rsid w:val="00444AB9"/>
    <w:rsid w:val="004549AF"/>
    <w:rsid w:val="00455648"/>
    <w:rsid w:val="004737A8"/>
    <w:rsid w:val="00477A10"/>
    <w:rsid w:val="00482E86"/>
    <w:rsid w:val="00487A5C"/>
    <w:rsid w:val="004B5B37"/>
    <w:rsid w:val="004F22AB"/>
    <w:rsid w:val="00500C18"/>
    <w:rsid w:val="00501DB9"/>
    <w:rsid w:val="00503AC3"/>
    <w:rsid w:val="0051293A"/>
    <w:rsid w:val="00520123"/>
    <w:rsid w:val="005202AB"/>
    <w:rsid w:val="005204DD"/>
    <w:rsid w:val="0052138B"/>
    <w:rsid w:val="00523184"/>
    <w:rsid w:val="00535193"/>
    <w:rsid w:val="00536CC2"/>
    <w:rsid w:val="00554A9B"/>
    <w:rsid w:val="00557A35"/>
    <w:rsid w:val="00560510"/>
    <w:rsid w:val="0056653B"/>
    <w:rsid w:val="005729F8"/>
    <w:rsid w:val="00581808"/>
    <w:rsid w:val="0058317C"/>
    <w:rsid w:val="005A0F0C"/>
    <w:rsid w:val="005A47A2"/>
    <w:rsid w:val="005B0C6C"/>
    <w:rsid w:val="005D34E7"/>
    <w:rsid w:val="005D3B60"/>
    <w:rsid w:val="005E22DC"/>
    <w:rsid w:val="005F17F8"/>
    <w:rsid w:val="00601C65"/>
    <w:rsid w:val="00604A5D"/>
    <w:rsid w:val="00610140"/>
    <w:rsid w:val="00630469"/>
    <w:rsid w:val="0063389B"/>
    <w:rsid w:val="00633CE0"/>
    <w:rsid w:val="00642B91"/>
    <w:rsid w:val="0066450D"/>
    <w:rsid w:val="006703E0"/>
    <w:rsid w:val="006715F2"/>
    <w:rsid w:val="006864EB"/>
    <w:rsid w:val="006918A2"/>
    <w:rsid w:val="006B71A2"/>
    <w:rsid w:val="006D0B62"/>
    <w:rsid w:val="006D0DC5"/>
    <w:rsid w:val="006D0F0E"/>
    <w:rsid w:val="006E7C9D"/>
    <w:rsid w:val="006F3582"/>
    <w:rsid w:val="006F7FE4"/>
    <w:rsid w:val="00710CA8"/>
    <w:rsid w:val="00711E2D"/>
    <w:rsid w:val="00714A51"/>
    <w:rsid w:val="007169C3"/>
    <w:rsid w:val="00723B2F"/>
    <w:rsid w:val="007260FA"/>
    <w:rsid w:val="007376FB"/>
    <w:rsid w:val="00742437"/>
    <w:rsid w:val="00745CFE"/>
    <w:rsid w:val="00746341"/>
    <w:rsid w:val="007525A2"/>
    <w:rsid w:val="00756D8D"/>
    <w:rsid w:val="00770121"/>
    <w:rsid w:val="00773D82"/>
    <w:rsid w:val="00781C44"/>
    <w:rsid w:val="007853A8"/>
    <w:rsid w:val="00785B76"/>
    <w:rsid w:val="007A261F"/>
    <w:rsid w:val="007B583F"/>
    <w:rsid w:val="007D6983"/>
    <w:rsid w:val="007F2F08"/>
    <w:rsid w:val="007F3CE4"/>
    <w:rsid w:val="00801984"/>
    <w:rsid w:val="00802510"/>
    <w:rsid w:val="008078ED"/>
    <w:rsid w:val="008203CA"/>
    <w:rsid w:val="008343A3"/>
    <w:rsid w:val="00852100"/>
    <w:rsid w:val="008545D2"/>
    <w:rsid w:val="00855856"/>
    <w:rsid w:val="00863991"/>
    <w:rsid w:val="008667EE"/>
    <w:rsid w:val="00871748"/>
    <w:rsid w:val="0087624E"/>
    <w:rsid w:val="008916A3"/>
    <w:rsid w:val="0089597A"/>
    <w:rsid w:val="008A4643"/>
    <w:rsid w:val="008B2447"/>
    <w:rsid w:val="008C2BC6"/>
    <w:rsid w:val="008C54D3"/>
    <w:rsid w:val="008C7F62"/>
    <w:rsid w:val="008D0A88"/>
    <w:rsid w:val="008D51DA"/>
    <w:rsid w:val="008D5BB3"/>
    <w:rsid w:val="008F489D"/>
    <w:rsid w:val="00901ECB"/>
    <w:rsid w:val="009063AD"/>
    <w:rsid w:val="00910661"/>
    <w:rsid w:val="009200A2"/>
    <w:rsid w:val="00927495"/>
    <w:rsid w:val="0093102C"/>
    <w:rsid w:val="00931B33"/>
    <w:rsid w:val="009334AF"/>
    <w:rsid w:val="00940029"/>
    <w:rsid w:val="00941F7A"/>
    <w:rsid w:val="009440F6"/>
    <w:rsid w:val="00945ADD"/>
    <w:rsid w:val="009567DF"/>
    <w:rsid w:val="0097005A"/>
    <w:rsid w:val="00973B5E"/>
    <w:rsid w:val="0097565D"/>
    <w:rsid w:val="009943A8"/>
    <w:rsid w:val="009B2137"/>
    <w:rsid w:val="009B4359"/>
    <w:rsid w:val="009D78B3"/>
    <w:rsid w:val="009D7CBA"/>
    <w:rsid w:val="009E2B9A"/>
    <w:rsid w:val="009E49DE"/>
    <w:rsid w:val="009F2C25"/>
    <w:rsid w:val="009F72F6"/>
    <w:rsid w:val="00A262C7"/>
    <w:rsid w:val="00A265A3"/>
    <w:rsid w:val="00A340AA"/>
    <w:rsid w:val="00A406CB"/>
    <w:rsid w:val="00A52753"/>
    <w:rsid w:val="00A65658"/>
    <w:rsid w:val="00A6639A"/>
    <w:rsid w:val="00A769D5"/>
    <w:rsid w:val="00A76D6B"/>
    <w:rsid w:val="00A96220"/>
    <w:rsid w:val="00A96F9F"/>
    <w:rsid w:val="00AA1070"/>
    <w:rsid w:val="00AA1F60"/>
    <w:rsid w:val="00AA52C8"/>
    <w:rsid w:val="00AC1927"/>
    <w:rsid w:val="00AC47C6"/>
    <w:rsid w:val="00AD099A"/>
    <w:rsid w:val="00AD12C6"/>
    <w:rsid w:val="00AD1D5F"/>
    <w:rsid w:val="00AD5757"/>
    <w:rsid w:val="00AD6BD7"/>
    <w:rsid w:val="00AF1988"/>
    <w:rsid w:val="00B06237"/>
    <w:rsid w:val="00B13CA1"/>
    <w:rsid w:val="00B164BE"/>
    <w:rsid w:val="00B36421"/>
    <w:rsid w:val="00B42479"/>
    <w:rsid w:val="00B42E5B"/>
    <w:rsid w:val="00B43E63"/>
    <w:rsid w:val="00B4681A"/>
    <w:rsid w:val="00B52C5D"/>
    <w:rsid w:val="00B62CFC"/>
    <w:rsid w:val="00B71569"/>
    <w:rsid w:val="00B86FF6"/>
    <w:rsid w:val="00B91BDF"/>
    <w:rsid w:val="00B92618"/>
    <w:rsid w:val="00B969A5"/>
    <w:rsid w:val="00BB04F8"/>
    <w:rsid w:val="00BC60B7"/>
    <w:rsid w:val="00BD2AD2"/>
    <w:rsid w:val="00BD729B"/>
    <w:rsid w:val="00BF55DB"/>
    <w:rsid w:val="00BF7699"/>
    <w:rsid w:val="00C00A23"/>
    <w:rsid w:val="00C03205"/>
    <w:rsid w:val="00C133F6"/>
    <w:rsid w:val="00C203CB"/>
    <w:rsid w:val="00C26462"/>
    <w:rsid w:val="00C41509"/>
    <w:rsid w:val="00C42F34"/>
    <w:rsid w:val="00C432AB"/>
    <w:rsid w:val="00C60EC9"/>
    <w:rsid w:val="00C8672A"/>
    <w:rsid w:val="00C86922"/>
    <w:rsid w:val="00CA53DA"/>
    <w:rsid w:val="00CB04B3"/>
    <w:rsid w:val="00CB10EB"/>
    <w:rsid w:val="00CB38FB"/>
    <w:rsid w:val="00CC3B67"/>
    <w:rsid w:val="00CC6F37"/>
    <w:rsid w:val="00CD26F4"/>
    <w:rsid w:val="00CD461A"/>
    <w:rsid w:val="00CF277C"/>
    <w:rsid w:val="00CF3E1D"/>
    <w:rsid w:val="00CF5A3C"/>
    <w:rsid w:val="00D003A4"/>
    <w:rsid w:val="00D15178"/>
    <w:rsid w:val="00D175C8"/>
    <w:rsid w:val="00D26564"/>
    <w:rsid w:val="00D34A3A"/>
    <w:rsid w:val="00D35D65"/>
    <w:rsid w:val="00D52715"/>
    <w:rsid w:val="00D57D16"/>
    <w:rsid w:val="00D6030F"/>
    <w:rsid w:val="00D63566"/>
    <w:rsid w:val="00D64DB8"/>
    <w:rsid w:val="00D7450C"/>
    <w:rsid w:val="00D8430D"/>
    <w:rsid w:val="00D934A0"/>
    <w:rsid w:val="00DC35DA"/>
    <w:rsid w:val="00E1730A"/>
    <w:rsid w:val="00E3396B"/>
    <w:rsid w:val="00E419C9"/>
    <w:rsid w:val="00E43795"/>
    <w:rsid w:val="00E45E0D"/>
    <w:rsid w:val="00E535DD"/>
    <w:rsid w:val="00E55941"/>
    <w:rsid w:val="00E56953"/>
    <w:rsid w:val="00E61D6A"/>
    <w:rsid w:val="00E71CBF"/>
    <w:rsid w:val="00E73CA3"/>
    <w:rsid w:val="00E864D3"/>
    <w:rsid w:val="00E916A3"/>
    <w:rsid w:val="00EB0304"/>
    <w:rsid w:val="00EB75B8"/>
    <w:rsid w:val="00EC3CF7"/>
    <w:rsid w:val="00EC579F"/>
    <w:rsid w:val="00EC75F2"/>
    <w:rsid w:val="00ED090F"/>
    <w:rsid w:val="00ED43B1"/>
    <w:rsid w:val="00ED64EA"/>
    <w:rsid w:val="00EF666E"/>
    <w:rsid w:val="00F1223C"/>
    <w:rsid w:val="00F1793B"/>
    <w:rsid w:val="00F22894"/>
    <w:rsid w:val="00F23279"/>
    <w:rsid w:val="00F23444"/>
    <w:rsid w:val="00F25D47"/>
    <w:rsid w:val="00F2667E"/>
    <w:rsid w:val="00F2778B"/>
    <w:rsid w:val="00F30266"/>
    <w:rsid w:val="00F321EC"/>
    <w:rsid w:val="00F414AB"/>
    <w:rsid w:val="00F45E85"/>
    <w:rsid w:val="00F550FC"/>
    <w:rsid w:val="00F8062D"/>
    <w:rsid w:val="00F80813"/>
    <w:rsid w:val="00F97A6B"/>
    <w:rsid w:val="00FA2414"/>
    <w:rsid w:val="00FA5D0A"/>
    <w:rsid w:val="00FB0D14"/>
    <w:rsid w:val="00FE141D"/>
    <w:rsid w:val="00FE5A82"/>
    <w:rsid w:val="00FE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5DAC564"/>
  <w15:chartTrackingRefBased/>
  <w15:docId w15:val="{DEF429B7-F816-4D3E-A0A9-9883EC45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133F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916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02F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qFormat/>
    <w:rsid w:val="00F97A6B"/>
    <w:pPr>
      <w:spacing w:before="100" w:beforeAutospacing="1" w:after="100" w:afterAutospacing="1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8672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867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C8672A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locked/>
    <w:rsid w:val="00C8672A"/>
    <w:rPr>
      <w:sz w:val="24"/>
      <w:szCs w:val="24"/>
      <w:lang w:val="pl-PL" w:eastAsia="pl-PL" w:bidi="ar-SA"/>
    </w:rPr>
  </w:style>
  <w:style w:type="character" w:customStyle="1" w:styleId="ZnakZnak2">
    <w:name w:val="Znak Znak2"/>
    <w:rsid w:val="00C8672A"/>
    <w:rPr>
      <w:rFonts w:ascii="Times New Roman" w:eastAsia="Times New Roman" w:hAnsi="Times New Roman"/>
      <w:sz w:val="24"/>
      <w:lang w:eastAsia="ar-SA"/>
    </w:rPr>
  </w:style>
  <w:style w:type="paragraph" w:styleId="Tekstdymka">
    <w:name w:val="Balloon Text"/>
    <w:basedOn w:val="Normalny"/>
    <w:link w:val="TekstdymkaZnak"/>
    <w:rsid w:val="00D1517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D1517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667EE"/>
    <w:pPr>
      <w:ind w:left="720"/>
      <w:contextualSpacing/>
    </w:pPr>
  </w:style>
  <w:style w:type="paragraph" w:customStyle="1" w:styleId="Standard">
    <w:name w:val="Standard"/>
    <w:uiPriority w:val="99"/>
    <w:rsid w:val="001B1EBC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557A35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D7450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01984"/>
    <w:rPr>
      <w:color w:val="0563C1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rsid w:val="00F97A6B"/>
    <w:rPr>
      <w:b/>
      <w:bCs/>
      <w:sz w:val="24"/>
      <w:szCs w:val="24"/>
    </w:rPr>
  </w:style>
  <w:style w:type="character" w:customStyle="1" w:styleId="tekst">
    <w:name w:val="tekst"/>
    <w:basedOn w:val="Domylnaczcionkaakapitu"/>
    <w:rsid w:val="00F97A6B"/>
  </w:style>
  <w:style w:type="paragraph" w:customStyle="1" w:styleId="Domylne">
    <w:name w:val="Domyślne"/>
    <w:rsid w:val="00C4150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9">
    <w:name w:val="Zaimportowany styl 9"/>
    <w:rsid w:val="00C41509"/>
    <w:pPr>
      <w:numPr>
        <w:numId w:val="1"/>
      </w:numPr>
    </w:pPr>
  </w:style>
  <w:style w:type="numbering" w:customStyle="1" w:styleId="Zaimportowanystyl10">
    <w:name w:val="Zaimportowany styl 10"/>
    <w:rsid w:val="00C41509"/>
    <w:pPr>
      <w:numPr>
        <w:numId w:val="2"/>
      </w:numPr>
    </w:pPr>
  </w:style>
  <w:style w:type="numbering" w:customStyle="1" w:styleId="Zaimportowanystyl11">
    <w:name w:val="Zaimportowany styl 11"/>
    <w:rsid w:val="00C41509"/>
    <w:pPr>
      <w:numPr>
        <w:numId w:val="3"/>
      </w:numPr>
    </w:pPr>
  </w:style>
  <w:style w:type="numbering" w:customStyle="1" w:styleId="Zaimportowanystyl12">
    <w:name w:val="Zaimportowany styl 12"/>
    <w:rsid w:val="00C41509"/>
    <w:pPr>
      <w:numPr>
        <w:numId w:val="4"/>
      </w:numPr>
    </w:pPr>
  </w:style>
  <w:style w:type="paragraph" w:styleId="Tekstkomentarza">
    <w:name w:val="annotation text"/>
    <w:link w:val="TekstkomentarzaZnak"/>
    <w:rsid w:val="00C41509"/>
    <w:pPr>
      <w:pBdr>
        <w:top w:val="nil"/>
        <w:left w:val="nil"/>
        <w:bottom w:val="nil"/>
        <w:right w:val="nil"/>
        <w:between w:val="nil"/>
        <w:bar w:val="nil"/>
      </w:pBdr>
      <w:spacing w:after="120"/>
      <w:jc w:val="both"/>
    </w:pPr>
    <w:rPr>
      <w:rFonts w:eastAsia="Arial Unicode MS" w:cs="Arial Unicode MS"/>
      <w:color w:val="000000"/>
      <w:u w:color="000000"/>
      <w:bdr w:val="nil"/>
      <w:lang w:val="en-US"/>
    </w:rPr>
  </w:style>
  <w:style w:type="character" w:customStyle="1" w:styleId="TekstkomentarzaZnak">
    <w:name w:val="Tekst komentarza Znak"/>
    <w:basedOn w:val="Domylnaczcionkaakapitu"/>
    <w:link w:val="Tekstkomentarza"/>
    <w:rsid w:val="00C41509"/>
    <w:rPr>
      <w:rFonts w:eastAsia="Arial Unicode MS" w:cs="Arial Unicode MS"/>
      <w:color w:val="000000"/>
      <w:u w:color="000000"/>
      <w:bdr w:val="nil"/>
      <w:lang w:val="en-US"/>
    </w:rPr>
  </w:style>
  <w:style w:type="paragraph" w:styleId="NormalnyWeb">
    <w:name w:val="Normal (Web)"/>
    <w:basedOn w:val="Normalny"/>
    <w:uiPriority w:val="99"/>
    <w:unhideWhenUsed/>
    <w:rsid w:val="00E3396B"/>
    <w:pPr>
      <w:spacing w:before="100" w:beforeAutospacing="1" w:after="100" w:afterAutospacing="1"/>
    </w:pPr>
    <w:rPr>
      <w:rFonts w:ascii="Calibri" w:eastAsiaTheme="minorHAnsi" w:hAnsi="Calibri"/>
      <w:color w:val="000000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8916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F23279"/>
    <w:rPr>
      <w:b/>
      <w:bCs/>
    </w:rPr>
  </w:style>
  <w:style w:type="character" w:customStyle="1" w:styleId="TekstpodstawowyZnak">
    <w:name w:val="Tekst podstawowy Znak"/>
    <w:link w:val="Tekstpodstawowy"/>
    <w:uiPriority w:val="99"/>
    <w:locked/>
    <w:rsid w:val="006D0F0E"/>
  </w:style>
  <w:style w:type="paragraph" w:styleId="Tekstpodstawowy">
    <w:name w:val="Body Text"/>
    <w:basedOn w:val="Normalny"/>
    <w:link w:val="TekstpodstawowyZnak"/>
    <w:uiPriority w:val="99"/>
    <w:rsid w:val="006D0F0E"/>
    <w:rPr>
      <w:sz w:val="20"/>
      <w:szCs w:val="20"/>
    </w:rPr>
  </w:style>
  <w:style w:type="character" w:customStyle="1" w:styleId="TekstpodstawowyZnak1">
    <w:name w:val="Tekst podstawowy Znak1"/>
    <w:basedOn w:val="Domylnaczcionkaakapitu"/>
    <w:rsid w:val="006D0F0E"/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CC3B67"/>
  </w:style>
  <w:style w:type="paragraph" w:styleId="Tekstpodstawowywcity">
    <w:name w:val="Body Text Indent"/>
    <w:basedOn w:val="Normalny"/>
    <w:link w:val="TekstpodstawowywcityZnak"/>
    <w:rsid w:val="0063389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3389B"/>
    <w:rPr>
      <w:sz w:val="24"/>
      <w:szCs w:val="24"/>
    </w:rPr>
  </w:style>
  <w:style w:type="paragraph" w:customStyle="1" w:styleId="western">
    <w:name w:val="western"/>
    <w:basedOn w:val="Normalny"/>
    <w:rsid w:val="0063389B"/>
    <w:pPr>
      <w:spacing w:before="100" w:beforeAutospacing="1" w:after="120"/>
    </w:pPr>
    <w:rPr>
      <w:color w:val="00000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82E86"/>
    <w:rPr>
      <w:color w:val="605E5C"/>
      <w:shd w:val="clear" w:color="auto" w:fill="E1DFDD"/>
    </w:rPr>
  </w:style>
  <w:style w:type="character" w:customStyle="1" w:styleId="jlqj4b">
    <w:name w:val="jlqj4b"/>
    <w:basedOn w:val="Domylnaczcionkaakapitu"/>
    <w:rsid w:val="00052E5D"/>
  </w:style>
  <w:style w:type="character" w:customStyle="1" w:styleId="Nagwek2Znak">
    <w:name w:val="Nagłówek 2 Znak"/>
    <w:basedOn w:val="Domylnaczcionkaakapitu"/>
    <w:link w:val="Nagwek2"/>
    <w:semiHidden/>
    <w:rsid w:val="00302F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kapitustepblock">
    <w:name w:val="akapitustepblock"/>
    <w:basedOn w:val="Normalny"/>
    <w:rsid w:val="00302FA3"/>
    <w:pPr>
      <w:spacing w:before="100" w:beforeAutospacing="1" w:after="100" w:afterAutospacing="1"/>
    </w:pPr>
  </w:style>
  <w:style w:type="paragraph" w:customStyle="1" w:styleId="Default">
    <w:name w:val="Default"/>
    <w:rsid w:val="00302F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body">
    <w:name w:val="Text body"/>
    <w:basedOn w:val="Standard"/>
    <w:rsid w:val="00302FA3"/>
    <w:pPr>
      <w:widowControl/>
      <w:autoSpaceDN/>
      <w:spacing w:after="120"/>
    </w:pPr>
    <w:rPr>
      <w:rFonts w:eastAsia="Times New Roman" w:cs="Times New Roman"/>
      <w:kern w:val="1"/>
      <w:sz w:val="20"/>
      <w:szCs w:val="20"/>
      <w:lang w:eastAsia="ar-SA" w:bidi="ar-SA"/>
    </w:rPr>
  </w:style>
  <w:style w:type="paragraph" w:customStyle="1" w:styleId="Akapitzlist1">
    <w:name w:val="Akapit z listą1"/>
    <w:basedOn w:val="Normalny"/>
    <w:rsid w:val="00302FA3"/>
    <w:pPr>
      <w:widowControl w:val="0"/>
      <w:suppressAutoHyphens/>
      <w:ind w:left="720"/>
    </w:pPr>
    <w:rPr>
      <w:rFonts w:eastAsia="Lucida Sans Unicode" w:cs="Mangal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3038B2D-DD0B-434B-9D3C-97E8DB82B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190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</dc:creator>
  <cp:keywords/>
  <dc:description/>
  <cp:lastModifiedBy>Magdalena Paszek</cp:lastModifiedBy>
  <cp:revision>5</cp:revision>
  <cp:lastPrinted>2021-01-27T12:29:00Z</cp:lastPrinted>
  <dcterms:created xsi:type="dcterms:W3CDTF">2021-07-05T08:49:00Z</dcterms:created>
  <dcterms:modified xsi:type="dcterms:W3CDTF">2022-04-06T08:33:00Z</dcterms:modified>
</cp:coreProperties>
</file>